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E5" w:rsidRPr="00F45F03" w:rsidRDefault="00555BBB" w:rsidP="000A0734">
      <w:pPr>
        <w:ind w:left="-1417"/>
        <w:jc w:val="center"/>
        <w:rPr>
          <w:rFonts w:ascii="Times New Roman" w:hAnsi="Times New Roman"/>
          <w:b/>
          <w:sz w:val="36"/>
          <w:szCs w:val="36"/>
          <w:lang w:val="cs-CZ"/>
        </w:rPr>
      </w:pPr>
      <w:r w:rsidRPr="00F45F03">
        <w:rPr>
          <w:rFonts w:ascii="Times New Roman" w:hAnsi="Times New Roman"/>
          <w:b/>
          <w:sz w:val="36"/>
          <w:szCs w:val="36"/>
          <w:lang w:val="cs-CZ"/>
        </w:rPr>
        <w:t xml:space="preserve">                   </w:t>
      </w:r>
      <w:r w:rsidR="00C707E5" w:rsidRPr="00F45F03">
        <w:rPr>
          <w:rFonts w:ascii="Times New Roman" w:hAnsi="Times New Roman"/>
          <w:b/>
          <w:sz w:val="36"/>
          <w:szCs w:val="36"/>
          <w:lang w:val="cs-CZ"/>
        </w:rPr>
        <w:t>Základní škola Ostrava –</w:t>
      </w:r>
      <w:r w:rsidR="00F35FEE" w:rsidRPr="00F45F03">
        <w:rPr>
          <w:rFonts w:ascii="Times New Roman" w:hAnsi="Times New Roman"/>
          <w:b/>
          <w:sz w:val="36"/>
          <w:szCs w:val="36"/>
          <w:lang w:val="cs-CZ"/>
        </w:rPr>
        <w:t xml:space="preserve"> </w:t>
      </w:r>
      <w:r w:rsidR="00C707E5" w:rsidRPr="00F45F03">
        <w:rPr>
          <w:rFonts w:ascii="Times New Roman" w:hAnsi="Times New Roman"/>
          <w:b/>
          <w:sz w:val="36"/>
          <w:szCs w:val="36"/>
          <w:lang w:val="cs-CZ"/>
        </w:rPr>
        <w:t>Hrabůvka, Provaznická 64</w:t>
      </w:r>
    </w:p>
    <w:p w:rsidR="00C707E5" w:rsidRPr="00F45F03" w:rsidRDefault="000A0734" w:rsidP="000A0734">
      <w:pPr>
        <w:rPr>
          <w:rFonts w:ascii="Times New Roman" w:hAnsi="Times New Roman"/>
          <w:b/>
          <w:lang w:val="cs-CZ"/>
        </w:rPr>
      </w:pPr>
      <w:r w:rsidRPr="00F45F03">
        <w:rPr>
          <w:rFonts w:ascii="Times New Roman" w:hAnsi="Times New Roman"/>
          <w:b/>
          <w:lang w:val="cs-CZ"/>
        </w:rPr>
        <w:t xml:space="preserve">                                                      </w:t>
      </w:r>
      <w:r w:rsidR="00555BBB" w:rsidRPr="00F45F03">
        <w:rPr>
          <w:rFonts w:ascii="Times New Roman" w:hAnsi="Times New Roman"/>
          <w:b/>
          <w:lang w:val="cs-CZ"/>
        </w:rPr>
        <w:t xml:space="preserve">             </w:t>
      </w:r>
      <w:r w:rsidRPr="00F45F03">
        <w:rPr>
          <w:rFonts w:ascii="Times New Roman" w:hAnsi="Times New Roman"/>
          <w:b/>
          <w:lang w:val="cs-CZ"/>
        </w:rPr>
        <w:t xml:space="preserve"> </w:t>
      </w:r>
      <w:r w:rsidR="00C707E5" w:rsidRPr="00F45F03">
        <w:rPr>
          <w:rFonts w:ascii="Times New Roman" w:hAnsi="Times New Roman"/>
          <w:b/>
          <w:lang w:val="cs-CZ"/>
        </w:rPr>
        <w:t>příspěvková organizace</w:t>
      </w:r>
    </w:p>
    <w:p w:rsidR="00AD5285" w:rsidRPr="00F45F03" w:rsidRDefault="00AD5285" w:rsidP="00AD5285">
      <w:pPr>
        <w:jc w:val="center"/>
        <w:rPr>
          <w:rFonts w:ascii="Times New Roman" w:hAnsi="Times New Roman"/>
          <w:b/>
          <w:sz w:val="28"/>
          <w:szCs w:val="28"/>
          <w:lang w:val="cs-CZ"/>
        </w:rPr>
      </w:pPr>
      <w:r w:rsidRPr="00F45F03">
        <w:rPr>
          <w:rFonts w:ascii="Times New Roman" w:hAnsi="Times New Roman"/>
          <w:b/>
          <w:sz w:val="28"/>
          <w:szCs w:val="28"/>
          <w:lang w:val="cs-CZ"/>
        </w:rPr>
        <w:t>Fakultní škola Pedagogické fakulty Ostravské univerzity v Ostravě</w:t>
      </w:r>
    </w:p>
    <w:p w:rsidR="00C707E5" w:rsidRPr="00F45F03" w:rsidRDefault="00C707E5" w:rsidP="000A0734">
      <w:pPr>
        <w:jc w:val="center"/>
        <w:rPr>
          <w:rFonts w:ascii="Times New Roman" w:hAnsi="Times New Roman"/>
          <w:b/>
          <w:sz w:val="20"/>
          <w:szCs w:val="20"/>
          <w:lang w:val="cs-CZ"/>
        </w:rPr>
      </w:pPr>
    </w:p>
    <w:p w:rsidR="000A0734" w:rsidRPr="00F45F03" w:rsidRDefault="000A0734" w:rsidP="000A0734">
      <w:pPr>
        <w:jc w:val="center"/>
        <w:rPr>
          <w:rFonts w:ascii="Times New Roman" w:hAnsi="Times New Roman"/>
          <w:b/>
          <w:sz w:val="20"/>
          <w:szCs w:val="20"/>
          <w:lang w:val="cs-CZ"/>
        </w:rPr>
      </w:pPr>
    </w:p>
    <w:p w:rsidR="00BD3B94" w:rsidRPr="00F45F03" w:rsidRDefault="00C707E5" w:rsidP="00DD3E23">
      <w:pPr>
        <w:jc w:val="center"/>
        <w:rPr>
          <w:rFonts w:ascii="Times New Roman" w:hAnsi="Times New Roman"/>
          <w:b/>
          <w:sz w:val="72"/>
          <w:szCs w:val="72"/>
          <w:lang w:val="cs-CZ"/>
        </w:rPr>
      </w:pPr>
      <w:r w:rsidRPr="00F45F03">
        <w:rPr>
          <w:rFonts w:ascii="Times New Roman" w:hAnsi="Times New Roman"/>
          <w:b/>
          <w:sz w:val="72"/>
          <w:szCs w:val="72"/>
          <w:lang w:val="cs-CZ"/>
        </w:rPr>
        <w:t>Výroční  zpráva</w:t>
      </w:r>
    </w:p>
    <w:p w:rsidR="00C707E5" w:rsidRPr="00F45F03" w:rsidRDefault="007D54CD" w:rsidP="00DD3E23">
      <w:pPr>
        <w:jc w:val="center"/>
        <w:rPr>
          <w:rFonts w:ascii="Times New Roman" w:hAnsi="Times New Roman"/>
          <w:sz w:val="52"/>
          <w:szCs w:val="52"/>
          <w:lang w:val="cs-CZ"/>
        </w:rPr>
      </w:pPr>
      <w:r w:rsidRPr="00F45F03">
        <w:rPr>
          <w:rFonts w:ascii="Times New Roman" w:hAnsi="Times New Roman"/>
          <w:sz w:val="52"/>
          <w:szCs w:val="52"/>
          <w:lang w:val="cs-CZ"/>
        </w:rPr>
        <w:t>2023/2024</w:t>
      </w:r>
      <w:r w:rsidR="00674E41" w:rsidRPr="00F45F03">
        <w:rPr>
          <w:rFonts w:ascii="Times New Roman" w:hAnsi="Times New Roman"/>
          <w:sz w:val="52"/>
          <w:szCs w:val="52"/>
          <w:lang w:val="cs-CZ"/>
        </w:rPr>
        <w:t xml:space="preserve"> </w:t>
      </w:r>
    </w:p>
    <w:p w:rsidR="00BD3B94" w:rsidRPr="00F45F03" w:rsidRDefault="005037E2" w:rsidP="00AD5285">
      <w:pPr>
        <w:ind w:left="-540" w:right="563"/>
        <w:jc w:val="center"/>
        <w:rPr>
          <w:rFonts w:ascii="Times New Roman" w:hAnsi="Times New Roman"/>
          <w:sz w:val="36"/>
          <w:szCs w:val="36"/>
          <w:lang w:val="cs-CZ"/>
        </w:rPr>
      </w:pPr>
      <w:r w:rsidRPr="00F45F03">
        <w:rPr>
          <w:rFonts w:ascii="Times New Roman" w:hAnsi="Times New Roman"/>
          <w:lang w:val="cs-CZ"/>
        </w:rPr>
        <w:t xml:space="preserve">                 </w:t>
      </w:r>
      <w:r w:rsidR="00630A16" w:rsidRPr="00F45F03">
        <w:rPr>
          <w:rFonts w:ascii="Times New Roman" w:hAnsi="Times New Roman"/>
          <w:noProof/>
          <w:lang w:val="cs-CZ" w:eastAsia="cs-CZ" w:bidi="ar-SA"/>
        </w:rPr>
        <w:drawing>
          <wp:inline distT="0" distB="0" distL="0" distR="0" wp14:anchorId="0725F185" wp14:editId="55AF3097">
            <wp:extent cx="2324100" cy="3933825"/>
            <wp:effectExtent l="19050" t="0" r="0" b="0"/>
            <wp:docPr id="1" name="obrázek 1" descr="zsprov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prov_logo_CMYK"/>
                    <pic:cNvPicPr>
                      <a:picLocks noChangeAspect="1" noChangeArrowheads="1"/>
                    </pic:cNvPicPr>
                  </pic:nvPicPr>
                  <pic:blipFill>
                    <a:blip r:embed="rId9" cstate="print"/>
                    <a:srcRect/>
                    <a:stretch>
                      <a:fillRect/>
                    </a:stretch>
                  </pic:blipFill>
                  <pic:spPr bwMode="auto">
                    <a:xfrm>
                      <a:off x="0" y="0"/>
                      <a:ext cx="2324100" cy="3933825"/>
                    </a:xfrm>
                    <a:prstGeom prst="rect">
                      <a:avLst/>
                    </a:prstGeom>
                    <a:noFill/>
                    <a:ln w="9525">
                      <a:noFill/>
                      <a:miter lim="800000"/>
                      <a:headEnd/>
                      <a:tailEnd/>
                    </a:ln>
                  </pic:spPr>
                </pic:pic>
              </a:graphicData>
            </a:graphic>
          </wp:inline>
        </w:drawing>
      </w:r>
    </w:p>
    <w:p w:rsidR="003B246C" w:rsidRPr="00F45F03" w:rsidRDefault="005E64B2" w:rsidP="003B246C">
      <w:pPr>
        <w:spacing w:line="360" w:lineRule="auto"/>
        <w:rPr>
          <w:rFonts w:ascii="Times New Roman" w:hAnsi="Times New Roman"/>
          <w:b/>
          <w:sz w:val="36"/>
          <w:szCs w:val="36"/>
          <w:lang w:val="cs-CZ"/>
        </w:rPr>
      </w:pPr>
      <w:r w:rsidRPr="00F45F03">
        <w:rPr>
          <w:rFonts w:ascii="Times New Roman" w:hAnsi="Times New Roman"/>
          <w:b/>
          <w:sz w:val="36"/>
          <w:szCs w:val="36"/>
          <w:lang w:val="cs-CZ"/>
        </w:rPr>
        <w:t xml:space="preserve">                </w:t>
      </w:r>
      <w:r w:rsidR="00CB0C13" w:rsidRPr="00F45F03">
        <w:rPr>
          <w:rFonts w:ascii="Times New Roman" w:hAnsi="Times New Roman"/>
          <w:b/>
          <w:sz w:val="36"/>
          <w:szCs w:val="36"/>
          <w:lang w:val="cs-CZ"/>
        </w:rPr>
        <w:t xml:space="preserve">              </w:t>
      </w:r>
      <w:r w:rsidR="00555BBB" w:rsidRPr="00F45F03">
        <w:rPr>
          <w:rFonts w:ascii="Times New Roman" w:hAnsi="Times New Roman"/>
          <w:b/>
          <w:sz w:val="36"/>
          <w:szCs w:val="36"/>
          <w:lang w:val="cs-CZ"/>
        </w:rPr>
        <w:t xml:space="preserve">  </w:t>
      </w:r>
      <w:r w:rsidR="005037E2" w:rsidRPr="00F45F03">
        <w:rPr>
          <w:rFonts w:ascii="Times New Roman" w:hAnsi="Times New Roman"/>
          <w:b/>
          <w:sz w:val="36"/>
          <w:szCs w:val="36"/>
          <w:lang w:val="cs-CZ"/>
        </w:rPr>
        <w:t xml:space="preserve"> </w:t>
      </w:r>
      <w:r w:rsidR="00AD5285" w:rsidRPr="00F45F03">
        <w:rPr>
          <w:rFonts w:ascii="Times New Roman" w:hAnsi="Times New Roman"/>
          <w:b/>
          <w:sz w:val="36"/>
          <w:szCs w:val="36"/>
          <w:lang w:val="cs-CZ"/>
        </w:rPr>
        <w:t xml:space="preserve">     </w:t>
      </w:r>
      <w:r w:rsidR="005037E2" w:rsidRPr="00F45F03">
        <w:rPr>
          <w:rFonts w:ascii="Times New Roman" w:hAnsi="Times New Roman"/>
          <w:b/>
          <w:sz w:val="36"/>
          <w:szCs w:val="36"/>
          <w:lang w:val="cs-CZ"/>
        </w:rPr>
        <w:t xml:space="preserve"> </w:t>
      </w:r>
      <w:r w:rsidR="007D54CD" w:rsidRPr="00F45F03">
        <w:rPr>
          <w:rFonts w:ascii="Times New Roman" w:hAnsi="Times New Roman"/>
          <w:b/>
          <w:sz w:val="36"/>
          <w:szCs w:val="36"/>
          <w:lang w:val="cs-CZ"/>
        </w:rPr>
        <w:t>Ostrava, září 2024</w:t>
      </w:r>
    </w:p>
    <w:p w:rsidR="002D0CF0" w:rsidRPr="00F45F03" w:rsidRDefault="002D0CF0" w:rsidP="00C707E5">
      <w:pPr>
        <w:spacing w:line="360" w:lineRule="auto"/>
        <w:jc w:val="both"/>
        <w:rPr>
          <w:rFonts w:ascii="Times New Roman" w:hAnsi="Times New Roman"/>
          <w:b/>
          <w:sz w:val="32"/>
          <w:szCs w:val="32"/>
          <w:lang w:val="cs-CZ"/>
        </w:rPr>
      </w:pPr>
    </w:p>
    <w:p w:rsidR="00067E8B" w:rsidRPr="00F45F03" w:rsidRDefault="00067E8B"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p w:rsidR="008115D2" w:rsidRPr="00F45F03" w:rsidRDefault="008115D2" w:rsidP="00C707E5">
      <w:pPr>
        <w:spacing w:line="360" w:lineRule="auto"/>
        <w:jc w:val="both"/>
        <w:rPr>
          <w:rFonts w:ascii="Times New Roman" w:hAnsi="Times New Roman"/>
          <w:b/>
          <w:sz w:val="32"/>
          <w:szCs w:val="32"/>
          <w:lang w:val="cs-CZ"/>
        </w:rPr>
      </w:pPr>
    </w:p>
    <w:sdt>
      <w:sdtPr>
        <w:rPr>
          <w:rFonts w:ascii="Times New Roman" w:hAnsi="Times New Roman"/>
          <w:smallCaps w:val="0"/>
          <w:spacing w:val="0"/>
          <w:sz w:val="22"/>
          <w:szCs w:val="22"/>
          <w:lang w:val="cs-CZ"/>
        </w:rPr>
        <w:id w:val="-950161891"/>
        <w:docPartObj>
          <w:docPartGallery w:val="Table of Contents"/>
          <w:docPartUnique/>
        </w:docPartObj>
      </w:sdtPr>
      <w:sdtEndPr>
        <w:rPr>
          <w:b/>
          <w:bCs/>
          <w:lang w:val="en-US"/>
        </w:rPr>
      </w:sdtEndPr>
      <w:sdtContent>
        <w:p w:rsidR="00E11A0F" w:rsidRPr="00F45F03" w:rsidRDefault="00E11A0F">
          <w:pPr>
            <w:pStyle w:val="Nadpisobsahu"/>
            <w:rPr>
              <w:rFonts w:ascii="Times New Roman" w:hAnsi="Times New Roman"/>
            </w:rPr>
          </w:pPr>
          <w:r w:rsidRPr="00F45F03">
            <w:rPr>
              <w:rFonts w:ascii="Times New Roman" w:hAnsi="Times New Roman"/>
              <w:lang w:val="cs-CZ"/>
            </w:rPr>
            <w:t>Obsah</w:t>
          </w:r>
        </w:p>
        <w:p w:rsidR="003F66BA" w:rsidRPr="00F45F03" w:rsidRDefault="00E11A0F">
          <w:pPr>
            <w:pStyle w:val="Obsah1"/>
            <w:tabs>
              <w:tab w:val="right" w:leader="dot" w:pos="9343"/>
            </w:tabs>
            <w:rPr>
              <w:rFonts w:ascii="Times New Roman" w:eastAsiaTheme="minorEastAsia" w:hAnsi="Times New Roman"/>
              <w:b/>
              <w:noProof/>
              <w:lang w:val="cs-CZ" w:eastAsia="cs-CZ" w:bidi="ar-SA"/>
            </w:rPr>
          </w:pPr>
          <w:r w:rsidRPr="00F45F03">
            <w:rPr>
              <w:rFonts w:ascii="Times New Roman" w:hAnsi="Times New Roman"/>
              <w:b/>
            </w:rPr>
            <w:fldChar w:fldCharType="begin"/>
          </w:r>
          <w:r w:rsidRPr="00F45F03">
            <w:rPr>
              <w:rFonts w:ascii="Times New Roman" w:hAnsi="Times New Roman"/>
              <w:b/>
            </w:rPr>
            <w:instrText xml:space="preserve"> TOC \o "1-3" \h \z \u </w:instrText>
          </w:r>
          <w:r w:rsidRPr="00F45F03">
            <w:rPr>
              <w:rFonts w:ascii="Times New Roman" w:hAnsi="Times New Roman"/>
              <w:b/>
            </w:rPr>
            <w:fldChar w:fldCharType="separate"/>
          </w:r>
          <w:hyperlink w:anchor="_Toc118287640" w:history="1">
            <w:r w:rsidR="003F66BA" w:rsidRPr="00F45F03">
              <w:rPr>
                <w:rStyle w:val="Hypertextovodkaz"/>
                <w:rFonts w:ascii="Times New Roman" w:hAnsi="Times New Roman"/>
                <w:b/>
                <w:noProof/>
              </w:rPr>
              <w:t>1. Základní údaje o škole</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_Toc118287640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sidR="00123184">
              <w:rPr>
                <w:rFonts w:ascii="Times New Roman" w:hAnsi="Times New Roman"/>
                <w:b/>
                <w:noProof/>
                <w:webHidden/>
              </w:rPr>
              <w:t>- 5 -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41" w:history="1">
            <w:r w:rsidR="003F66BA" w:rsidRPr="00F45F03">
              <w:rPr>
                <w:rStyle w:val="Hypertextovodkaz"/>
                <w:rFonts w:ascii="Times New Roman" w:hAnsi="Times New Roman"/>
                <w:b/>
                <w:noProof/>
              </w:rPr>
              <w:t>2.  Vzdělávací programy</w:t>
            </w:r>
            <w:r w:rsidR="0052242E">
              <w:rPr>
                <w:rFonts w:ascii="Times New Roman" w:hAnsi="Times New Roman"/>
                <w:b/>
                <w:noProof/>
                <w:webHidden/>
              </w:rPr>
              <w:t>………………………………………………………………………………..-</w:t>
            </w:r>
            <w:r w:rsidR="00385164" w:rsidRPr="00F45F03">
              <w:rPr>
                <w:rFonts w:ascii="Times New Roman" w:hAnsi="Times New Roman"/>
                <w:b/>
                <w:noProof/>
                <w:webHidden/>
              </w:rPr>
              <w:t>9</w:t>
            </w:r>
          </w:hyperlink>
          <w:r w:rsidR="0052242E">
            <w:rPr>
              <w:rFonts w:ascii="Times New Roman" w:hAnsi="Times New Roman"/>
              <w:b/>
              <w:noProof/>
            </w:rPr>
            <w:t>-</w:t>
          </w:r>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42" w:history="1">
            <w:r w:rsidR="003F66BA" w:rsidRPr="00F45F03">
              <w:rPr>
                <w:rStyle w:val="Hypertextovodkaz"/>
                <w:rFonts w:ascii="Times New Roman" w:hAnsi="Times New Roman"/>
                <w:b/>
                <w:noProof/>
              </w:rPr>
              <w:t>3.  Personální zabezpečení činnosti školy</w:t>
            </w:r>
            <w:r w:rsidR="0052242E">
              <w:rPr>
                <w:rFonts w:ascii="Times New Roman" w:hAnsi="Times New Roman"/>
                <w:b/>
                <w:noProof/>
                <w:webHidden/>
              </w:rPr>
              <w:t>…………………………………………………………….-</w:t>
            </w:r>
            <w:r w:rsidR="00385164" w:rsidRPr="00F45F03">
              <w:rPr>
                <w:rFonts w:ascii="Times New Roman" w:hAnsi="Times New Roman"/>
                <w:b/>
                <w:noProof/>
                <w:webHidden/>
              </w:rPr>
              <w:t>12</w:t>
            </w:r>
          </w:hyperlink>
          <w:r w:rsidR="0052242E">
            <w:rPr>
              <w:rFonts w:ascii="Times New Roman" w:hAnsi="Times New Roman"/>
              <w:b/>
              <w:noProof/>
            </w:rPr>
            <w:t xml:space="preserve">- </w:t>
          </w:r>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43" w:history="1">
            <w:r w:rsidR="003F66BA" w:rsidRPr="00F45F03">
              <w:rPr>
                <w:rStyle w:val="Hypertextovodkaz"/>
                <w:rFonts w:ascii="Times New Roman" w:hAnsi="Times New Roman"/>
                <w:b/>
                <w:noProof/>
              </w:rPr>
              <w:t>4.  Zápis k povinné školní docházce</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_Toc118287643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- 14 -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44" w:history="1">
            <w:r w:rsidR="003F66BA" w:rsidRPr="00F45F03">
              <w:rPr>
                <w:rStyle w:val="Hypertextovodkaz"/>
                <w:rFonts w:ascii="Times New Roman" w:eastAsiaTheme="majorEastAsia" w:hAnsi="Times New Roman"/>
                <w:b/>
                <w:noProof/>
                <w:lang w:val="cs-CZ" w:eastAsia="cs-CZ"/>
              </w:rPr>
              <w:t>5.  Přehled o výsledcích vzdělávání žáků</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_Toc118287644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- 15 -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45" w:history="1">
            <w:r w:rsidR="003F66BA" w:rsidRPr="00F45F03">
              <w:rPr>
                <w:rStyle w:val="Hypertextovodkaz"/>
                <w:rFonts w:ascii="Times New Roman" w:hAnsi="Times New Roman"/>
                <w:b/>
                <w:noProof/>
              </w:rPr>
              <w:t>6.  Údaje o prevenci sociálně patologických jevů, rizikového chování a zajištění podpory dětí, žáků a studentů se speciálními vzdělávacími potřebami, nadaných, mimořádně nadaných a s nárokem na poskytování jazykové přípravy</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_Toc118287645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- 17 -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46" w:history="1">
            <w:r w:rsidR="003F66BA" w:rsidRPr="00F45F03">
              <w:rPr>
                <w:rStyle w:val="Hypertextovodkaz"/>
                <w:rFonts w:ascii="Times New Roman" w:hAnsi="Times New Roman"/>
                <w:b/>
                <w:noProof/>
              </w:rPr>
              <w:t>7. Zpráva EVVO</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_Toc118287646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- 17 -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47" w:history="1">
            <w:r w:rsidR="003F66BA" w:rsidRPr="00F45F03">
              <w:rPr>
                <w:rStyle w:val="Hypertextovodkaz"/>
                <w:rFonts w:ascii="Times New Roman" w:hAnsi="Times New Roman"/>
                <w:b/>
                <w:noProof/>
              </w:rPr>
              <w:t>8. Zpráva o činnosti školní družiny</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_Toc118287647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- 20 -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48" w:history="1">
            <w:r w:rsidR="003F66BA" w:rsidRPr="00F45F03">
              <w:rPr>
                <w:rStyle w:val="Hypertextovodkaz"/>
                <w:rFonts w:ascii="Times New Roman" w:eastAsiaTheme="minorHAnsi" w:hAnsi="Times New Roman"/>
                <w:b/>
                <w:noProof/>
              </w:rPr>
              <w:t>9. Zpráva  Školního informačního centra, základní knihovny</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_Toc118287648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- 24 -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49" w:history="1">
            <w:r w:rsidR="003F66BA" w:rsidRPr="00F45F03">
              <w:rPr>
                <w:rStyle w:val="Hypertextovodkaz"/>
                <w:rFonts w:ascii="Times New Roman" w:hAnsi="Times New Roman"/>
                <w:b/>
                <w:noProof/>
              </w:rPr>
              <w:t>10. Údaje o dalším vzdělávání pedagogických pracovníků</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_Toc118287649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- 30 -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0" w:history="1">
            <w:r w:rsidR="003F66BA" w:rsidRPr="00F45F03">
              <w:rPr>
                <w:rStyle w:val="Hypertextovodkaz"/>
                <w:rFonts w:ascii="Times New Roman" w:eastAsiaTheme="majorEastAsia" w:hAnsi="Times New Roman"/>
                <w:b/>
                <w:noProof/>
                <w:lang w:val="cs-CZ" w:eastAsia="cs-CZ"/>
              </w:rPr>
              <w:t>11.   Přehled o zájmových kroužcích</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_Toc118287650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- 32 -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1" w:history="1">
            <w:r w:rsidR="003F66BA" w:rsidRPr="00F45F03">
              <w:rPr>
                <w:rStyle w:val="Hypertextovodkaz"/>
                <w:rFonts w:ascii="Times New Roman" w:eastAsiaTheme="majorEastAsia" w:hAnsi="Times New Roman"/>
                <w:b/>
                <w:noProof/>
                <w:lang w:val="cs-CZ" w:eastAsia="cs-CZ"/>
              </w:rPr>
              <w:t>12.  Údaje o aktivitách a prezentaci školy na veřejnosti</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_Toc118287651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- 32 -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2" w:history="1">
            <w:r w:rsidR="003F66BA" w:rsidRPr="00F45F03">
              <w:rPr>
                <w:rStyle w:val="Hypertextovodkaz"/>
                <w:rFonts w:ascii="Times New Roman" w:hAnsi="Times New Roman"/>
                <w:b/>
                <w:noProof/>
              </w:rPr>
              <w:t>13.   Údaje o zapojení školy do rozvojových a mezinárodních</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_Toc118287652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- 33 -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3" w:history="1">
            <w:r w:rsidR="003F66BA" w:rsidRPr="00F45F03">
              <w:rPr>
                <w:rStyle w:val="Hypertextovodkaz"/>
                <w:rFonts w:ascii="Times New Roman" w:hAnsi="Times New Roman"/>
                <w:b/>
                <w:noProof/>
              </w:rPr>
              <w:t xml:space="preserve">         programů</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_Toc118287653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- 40 -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4" w:history="1">
            <w:r w:rsidR="003F66BA" w:rsidRPr="00F45F03">
              <w:rPr>
                <w:rStyle w:val="Hypertextovodkaz"/>
                <w:rFonts w:ascii="Times New Roman" w:hAnsi="Times New Roman"/>
                <w:b/>
                <w:noProof/>
              </w:rPr>
              <w:t>14.   Údaje o předložených a školou realizovaných projektech</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_Toc118287654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- 41 -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5" w:history="1">
            <w:r w:rsidR="003F66BA" w:rsidRPr="00F45F03">
              <w:rPr>
                <w:rStyle w:val="Hypertextovodkaz"/>
                <w:rFonts w:ascii="Times New Roman" w:hAnsi="Times New Roman"/>
                <w:b/>
                <w:noProof/>
              </w:rPr>
              <w:t>financovaných z cizích zdrojů</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_Toc118287655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- 41 -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6" w:history="1">
            <w:r w:rsidR="003F66BA" w:rsidRPr="00F45F03">
              <w:rPr>
                <w:rStyle w:val="Hypertextovodkaz"/>
                <w:rFonts w:ascii="Times New Roman" w:hAnsi="Times New Roman"/>
                <w:b/>
                <w:noProof/>
              </w:rPr>
              <w:t>15.  Údaje o spolupráci s odborovými organizacemi,</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_Toc118287656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- 44 -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7" w:history="1">
            <w:r w:rsidR="003F66BA" w:rsidRPr="00F45F03">
              <w:rPr>
                <w:rStyle w:val="Hypertextovodkaz"/>
                <w:rFonts w:ascii="Times New Roman" w:hAnsi="Times New Roman"/>
                <w:b/>
                <w:noProof/>
              </w:rPr>
              <w:t>organizacemi  zaměstnavatelů a dalšími partnery při</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_Toc118287657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- 44 -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8" w:history="1">
            <w:r w:rsidR="003F66BA" w:rsidRPr="00F45F03">
              <w:rPr>
                <w:rStyle w:val="Hypertextovodkaz"/>
                <w:rFonts w:ascii="Times New Roman" w:hAnsi="Times New Roman"/>
                <w:b/>
                <w:noProof/>
              </w:rPr>
              <w:t>plnění  úkolů ve vzdělávání</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_Toc118287658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- 44 -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59" w:history="1">
            <w:r w:rsidR="003F66BA" w:rsidRPr="00F45F03">
              <w:rPr>
                <w:rStyle w:val="Hypertextovodkaz"/>
                <w:rFonts w:ascii="Times New Roman" w:hAnsi="Times New Roman"/>
                <w:b/>
                <w:noProof/>
              </w:rPr>
              <w:t>16.  Údaje o výsledcích inspekční činnosti provedené Českou</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_Toc118287659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- 45 -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60" w:history="1">
            <w:r w:rsidR="003F66BA" w:rsidRPr="00F45F03">
              <w:rPr>
                <w:rStyle w:val="Hypertextovodkaz"/>
                <w:rFonts w:ascii="Times New Roman" w:hAnsi="Times New Roman"/>
                <w:b/>
                <w:noProof/>
              </w:rPr>
              <w:t>školní inspekcí</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_Toc118287660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- 45 -</w:t>
            </w:r>
            <w:r w:rsidR="003F66BA" w:rsidRPr="00F45F03">
              <w:rPr>
                <w:rFonts w:ascii="Times New Roman" w:hAnsi="Times New Roman"/>
                <w:b/>
                <w:noProof/>
                <w:webHidden/>
              </w:rPr>
              <w:fldChar w:fldCharType="end"/>
            </w:r>
          </w:hyperlink>
        </w:p>
        <w:p w:rsidR="003F66BA" w:rsidRPr="00F45F03" w:rsidRDefault="00123184">
          <w:pPr>
            <w:pStyle w:val="Obsah1"/>
            <w:tabs>
              <w:tab w:val="right" w:leader="dot" w:pos="9343"/>
            </w:tabs>
            <w:rPr>
              <w:rFonts w:ascii="Times New Roman" w:eastAsiaTheme="minorEastAsia" w:hAnsi="Times New Roman"/>
              <w:b/>
              <w:noProof/>
              <w:lang w:val="cs-CZ" w:eastAsia="cs-CZ" w:bidi="ar-SA"/>
            </w:rPr>
          </w:pPr>
          <w:hyperlink w:anchor="_Toc118287661" w:history="1">
            <w:r w:rsidR="003F66BA" w:rsidRPr="00F45F03">
              <w:rPr>
                <w:rStyle w:val="Hypertextovodkaz"/>
                <w:rFonts w:ascii="Times New Roman" w:hAnsi="Times New Roman"/>
                <w:b/>
                <w:noProof/>
              </w:rPr>
              <w:t>17.  Základní údaje o hospodaření školy</w:t>
            </w:r>
            <w:r w:rsidR="003F66BA" w:rsidRPr="00F45F03">
              <w:rPr>
                <w:rFonts w:ascii="Times New Roman" w:hAnsi="Times New Roman"/>
                <w:b/>
                <w:noProof/>
                <w:webHidden/>
              </w:rPr>
              <w:tab/>
            </w:r>
            <w:r w:rsidR="003F66BA" w:rsidRPr="00F45F03">
              <w:rPr>
                <w:rFonts w:ascii="Times New Roman" w:hAnsi="Times New Roman"/>
                <w:b/>
                <w:noProof/>
                <w:webHidden/>
              </w:rPr>
              <w:fldChar w:fldCharType="begin"/>
            </w:r>
            <w:r w:rsidR="003F66BA" w:rsidRPr="00F45F03">
              <w:rPr>
                <w:rFonts w:ascii="Times New Roman" w:hAnsi="Times New Roman"/>
                <w:b/>
                <w:noProof/>
                <w:webHidden/>
              </w:rPr>
              <w:instrText xml:space="preserve"> PAGEREF _Toc118287661 \h </w:instrText>
            </w:r>
            <w:r w:rsidR="003F66BA" w:rsidRPr="00F45F03">
              <w:rPr>
                <w:rFonts w:ascii="Times New Roman" w:hAnsi="Times New Roman"/>
                <w:b/>
                <w:noProof/>
                <w:webHidden/>
              </w:rPr>
            </w:r>
            <w:r w:rsidR="003F66BA" w:rsidRPr="00F45F03">
              <w:rPr>
                <w:rFonts w:ascii="Times New Roman" w:hAnsi="Times New Roman"/>
                <w:b/>
                <w:noProof/>
                <w:webHidden/>
              </w:rPr>
              <w:fldChar w:fldCharType="separate"/>
            </w:r>
            <w:r>
              <w:rPr>
                <w:rFonts w:ascii="Times New Roman" w:hAnsi="Times New Roman"/>
                <w:b/>
                <w:noProof/>
                <w:webHidden/>
              </w:rPr>
              <w:t>- 45 -</w:t>
            </w:r>
            <w:r w:rsidR="003F66BA" w:rsidRPr="00F45F03">
              <w:rPr>
                <w:rFonts w:ascii="Times New Roman" w:hAnsi="Times New Roman"/>
                <w:b/>
                <w:noProof/>
                <w:webHidden/>
              </w:rPr>
              <w:fldChar w:fldCharType="end"/>
            </w:r>
          </w:hyperlink>
        </w:p>
        <w:p w:rsidR="00E11A0F" w:rsidRPr="00F45F03" w:rsidRDefault="00E11A0F">
          <w:pPr>
            <w:rPr>
              <w:rFonts w:ascii="Times New Roman" w:hAnsi="Times New Roman"/>
            </w:rPr>
          </w:pPr>
          <w:r w:rsidRPr="00F45F03">
            <w:rPr>
              <w:rFonts w:ascii="Times New Roman" w:hAnsi="Times New Roman"/>
              <w:b/>
              <w:bCs/>
            </w:rPr>
            <w:fldChar w:fldCharType="end"/>
          </w:r>
        </w:p>
      </w:sdtContent>
    </w:sdt>
    <w:p w:rsidR="00C707E5" w:rsidRPr="00F45F03" w:rsidRDefault="00C707E5" w:rsidP="00C707E5">
      <w:pPr>
        <w:spacing w:line="360" w:lineRule="auto"/>
        <w:jc w:val="both"/>
        <w:rPr>
          <w:rFonts w:ascii="Times New Roman" w:hAnsi="Times New Roman"/>
          <w:lang w:val="cs-CZ"/>
        </w:rPr>
      </w:pPr>
    </w:p>
    <w:p w:rsidR="00C707E5" w:rsidRPr="00F45F03" w:rsidRDefault="00C707E5" w:rsidP="002D5E64">
      <w:pPr>
        <w:pStyle w:val="Nadpiskapitoly"/>
        <w:jc w:val="left"/>
        <w:rPr>
          <w:rFonts w:ascii="Times New Roman" w:hAnsi="Times New Roman" w:cs="Times New Roman"/>
          <w:color w:val="auto"/>
          <w:sz w:val="32"/>
          <w:szCs w:val="32"/>
        </w:rPr>
      </w:pPr>
      <w:bookmarkStart w:id="0" w:name="_Toc492990314"/>
      <w:bookmarkStart w:id="1" w:name="_Toc492990497"/>
      <w:bookmarkStart w:id="2" w:name="_Toc493222931"/>
      <w:bookmarkStart w:id="3" w:name="_Toc118287640"/>
      <w:r w:rsidRPr="00F45F03">
        <w:rPr>
          <w:rFonts w:ascii="Times New Roman" w:hAnsi="Times New Roman" w:cs="Times New Roman"/>
          <w:color w:val="auto"/>
          <w:sz w:val="32"/>
          <w:szCs w:val="32"/>
        </w:rPr>
        <w:lastRenderedPageBreak/>
        <w:t>1. Základní údaje o škole</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D08B1" w:rsidRPr="00F45F03" w:rsidTr="00532732">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3B246C">
            <w:pPr>
              <w:spacing w:line="360" w:lineRule="auto"/>
              <w:rPr>
                <w:rFonts w:ascii="Times New Roman" w:hAnsi="Times New Roman"/>
                <w:b/>
                <w:sz w:val="24"/>
                <w:szCs w:val="24"/>
                <w:lang w:val="cs-CZ"/>
              </w:rPr>
            </w:pPr>
            <w:r w:rsidRPr="00F45F03">
              <w:rPr>
                <w:rFonts w:ascii="Times New Roman" w:hAnsi="Times New Roman"/>
                <w:b/>
                <w:sz w:val="24"/>
                <w:szCs w:val="24"/>
                <w:lang w:val="cs-CZ"/>
              </w:rPr>
              <w:t>název školy</w:t>
            </w:r>
          </w:p>
        </w:tc>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Základní škola Ostrava – Hrabůvka, Provaznická 64, příspěvková organizace</w:t>
            </w:r>
          </w:p>
        </w:tc>
      </w:tr>
      <w:tr w:rsidR="004D08B1" w:rsidRPr="00F45F03" w:rsidTr="00532732">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3B246C">
            <w:pPr>
              <w:spacing w:line="360" w:lineRule="auto"/>
              <w:rPr>
                <w:rFonts w:ascii="Times New Roman" w:hAnsi="Times New Roman"/>
                <w:b/>
                <w:sz w:val="24"/>
                <w:szCs w:val="24"/>
                <w:lang w:val="cs-CZ"/>
              </w:rPr>
            </w:pPr>
            <w:r w:rsidRPr="00F45F03">
              <w:rPr>
                <w:rFonts w:ascii="Times New Roman" w:hAnsi="Times New Roman"/>
                <w:b/>
                <w:sz w:val="24"/>
                <w:szCs w:val="24"/>
                <w:lang w:val="cs-CZ"/>
              </w:rPr>
              <w:t>adresa školy</w:t>
            </w:r>
          </w:p>
        </w:tc>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 xml:space="preserve">Provaznická 831/64,                                    </w:t>
            </w:r>
            <w:r w:rsidR="00DB7E0F" w:rsidRPr="00F45F03">
              <w:rPr>
                <w:rFonts w:ascii="Times New Roman" w:hAnsi="Times New Roman"/>
                <w:sz w:val="24"/>
                <w:szCs w:val="24"/>
                <w:lang w:val="cs-CZ"/>
              </w:rPr>
              <w:t xml:space="preserve">        700 30 </w:t>
            </w:r>
            <w:r w:rsidRPr="00F45F03">
              <w:rPr>
                <w:rFonts w:ascii="Times New Roman" w:hAnsi="Times New Roman"/>
                <w:sz w:val="24"/>
                <w:szCs w:val="24"/>
                <w:lang w:val="cs-CZ"/>
              </w:rPr>
              <w:t>Ostrava – Hrabůvka,</w:t>
            </w:r>
          </w:p>
        </w:tc>
      </w:tr>
      <w:tr w:rsidR="004D08B1" w:rsidRPr="00F45F03" w:rsidTr="00532732">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3B246C">
            <w:pPr>
              <w:spacing w:line="360" w:lineRule="auto"/>
              <w:rPr>
                <w:rFonts w:ascii="Times New Roman" w:hAnsi="Times New Roman"/>
                <w:b/>
                <w:sz w:val="24"/>
                <w:szCs w:val="24"/>
                <w:lang w:val="cs-CZ"/>
              </w:rPr>
            </w:pPr>
            <w:r w:rsidRPr="00F45F03">
              <w:rPr>
                <w:rFonts w:ascii="Times New Roman" w:hAnsi="Times New Roman"/>
                <w:b/>
                <w:sz w:val="24"/>
                <w:szCs w:val="24"/>
                <w:lang w:val="cs-CZ"/>
              </w:rPr>
              <w:t>právní forma</w:t>
            </w:r>
          </w:p>
        </w:tc>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příspěvková organizace</w:t>
            </w:r>
          </w:p>
        </w:tc>
      </w:tr>
      <w:tr w:rsidR="004D08B1" w:rsidRPr="00F45F03" w:rsidTr="00532732">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3B246C">
            <w:pPr>
              <w:spacing w:line="360" w:lineRule="auto"/>
              <w:rPr>
                <w:rFonts w:ascii="Times New Roman" w:hAnsi="Times New Roman"/>
                <w:b/>
                <w:sz w:val="24"/>
                <w:szCs w:val="24"/>
                <w:lang w:val="cs-CZ"/>
              </w:rPr>
            </w:pPr>
            <w:r w:rsidRPr="00F45F03">
              <w:rPr>
                <w:rFonts w:ascii="Times New Roman" w:hAnsi="Times New Roman"/>
                <w:b/>
                <w:sz w:val="24"/>
                <w:szCs w:val="24"/>
                <w:lang w:val="cs-CZ"/>
              </w:rPr>
              <w:t>IČO</w:t>
            </w:r>
          </w:p>
        </w:tc>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70 978 310</w:t>
            </w:r>
          </w:p>
        </w:tc>
      </w:tr>
      <w:tr w:rsidR="004D08B1" w:rsidRPr="00F45F03" w:rsidTr="00532732">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3B246C">
            <w:pPr>
              <w:spacing w:line="360" w:lineRule="auto"/>
              <w:rPr>
                <w:rFonts w:ascii="Times New Roman" w:hAnsi="Times New Roman"/>
                <w:b/>
                <w:sz w:val="24"/>
                <w:szCs w:val="24"/>
                <w:lang w:val="cs-CZ"/>
              </w:rPr>
            </w:pPr>
            <w:r w:rsidRPr="00F45F03">
              <w:rPr>
                <w:rFonts w:ascii="Times New Roman" w:hAnsi="Times New Roman"/>
                <w:b/>
                <w:sz w:val="24"/>
                <w:szCs w:val="24"/>
                <w:lang w:val="cs-CZ"/>
              </w:rPr>
              <w:t>IZO</w:t>
            </w:r>
          </w:p>
        </w:tc>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102 508 569</w:t>
            </w:r>
          </w:p>
        </w:tc>
      </w:tr>
      <w:tr w:rsidR="004D08B1" w:rsidRPr="00F45F03" w:rsidTr="00532732">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3B246C">
            <w:pPr>
              <w:spacing w:line="360" w:lineRule="auto"/>
              <w:rPr>
                <w:rFonts w:ascii="Times New Roman" w:hAnsi="Times New Roman"/>
                <w:b/>
                <w:sz w:val="24"/>
                <w:szCs w:val="24"/>
                <w:lang w:val="cs-CZ"/>
              </w:rPr>
            </w:pPr>
            <w:r w:rsidRPr="00F45F03">
              <w:rPr>
                <w:rFonts w:ascii="Times New Roman" w:hAnsi="Times New Roman"/>
                <w:b/>
                <w:sz w:val="24"/>
                <w:szCs w:val="24"/>
                <w:lang w:val="cs-CZ"/>
              </w:rPr>
              <w:t>identifikátor školy</w:t>
            </w:r>
          </w:p>
        </w:tc>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600 145 182</w:t>
            </w:r>
          </w:p>
        </w:tc>
      </w:tr>
      <w:tr w:rsidR="004D08B1" w:rsidRPr="00F45F03" w:rsidTr="00532732">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3B246C">
            <w:pPr>
              <w:spacing w:line="360" w:lineRule="auto"/>
              <w:rPr>
                <w:rFonts w:ascii="Times New Roman" w:hAnsi="Times New Roman"/>
                <w:b/>
                <w:sz w:val="24"/>
                <w:szCs w:val="24"/>
                <w:lang w:val="cs-CZ"/>
              </w:rPr>
            </w:pPr>
            <w:r w:rsidRPr="00F45F03">
              <w:rPr>
                <w:rFonts w:ascii="Times New Roman" w:hAnsi="Times New Roman"/>
                <w:b/>
                <w:sz w:val="24"/>
                <w:szCs w:val="24"/>
                <w:lang w:val="cs-CZ"/>
              </w:rPr>
              <w:t>vedení školy</w:t>
            </w:r>
          </w:p>
        </w:tc>
        <w:tc>
          <w:tcPr>
            <w:tcW w:w="4606" w:type="dxa"/>
            <w:tcBorders>
              <w:top w:val="single" w:sz="4" w:space="0" w:color="auto"/>
              <w:left w:val="single" w:sz="4" w:space="0" w:color="auto"/>
              <w:bottom w:val="single" w:sz="4" w:space="0" w:color="auto"/>
              <w:right w:val="single" w:sz="4" w:space="0" w:color="auto"/>
            </w:tcBorders>
          </w:tcPr>
          <w:p w:rsidR="00DB7E0F"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 xml:space="preserve">ředitel: </w:t>
            </w:r>
          </w:p>
          <w:p w:rsidR="00C707E5"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Mgr. Libuše Přikrylová</w:t>
            </w:r>
            <w:r w:rsidR="007B0FFC" w:rsidRPr="00F45F03">
              <w:rPr>
                <w:rFonts w:ascii="Times New Roman" w:hAnsi="Times New Roman"/>
                <w:sz w:val="24"/>
                <w:szCs w:val="24"/>
                <w:lang w:val="cs-CZ"/>
              </w:rPr>
              <w:t>, MBA</w:t>
            </w:r>
          </w:p>
          <w:p w:rsidR="00BD3B94"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 xml:space="preserve">statutární zástupce ředitele:                       </w:t>
            </w:r>
          </w:p>
          <w:p w:rsidR="00C707E5" w:rsidRPr="00F45F03" w:rsidRDefault="00BD3B94"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Ing. Hana Šabršulová</w:t>
            </w:r>
          </w:p>
        </w:tc>
      </w:tr>
      <w:tr w:rsidR="004D08B1" w:rsidRPr="00F45F03" w:rsidTr="00532732">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3B246C">
            <w:pPr>
              <w:spacing w:line="360" w:lineRule="auto"/>
              <w:rPr>
                <w:rFonts w:ascii="Times New Roman" w:hAnsi="Times New Roman"/>
                <w:b/>
                <w:sz w:val="24"/>
                <w:szCs w:val="24"/>
                <w:lang w:val="cs-CZ"/>
              </w:rPr>
            </w:pPr>
            <w:r w:rsidRPr="00F45F03">
              <w:rPr>
                <w:rFonts w:ascii="Times New Roman" w:hAnsi="Times New Roman"/>
                <w:b/>
                <w:sz w:val="24"/>
                <w:szCs w:val="24"/>
                <w:lang w:val="cs-CZ"/>
              </w:rPr>
              <w:t>kontakt</w:t>
            </w:r>
          </w:p>
        </w:tc>
        <w:tc>
          <w:tcPr>
            <w:tcW w:w="4606" w:type="dxa"/>
            <w:tcBorders>
              <w:top w:val="single" w:sz="4" w:space="0" w:color="auto"/>
              <w:left w:val="single" w:sz="4" w:space="0" w:color="auto"/>
              <w:bottom w:val="single" w:sz="4" w:space="0" w:color="auto"/>
              <w:right w:val="single" w:sz="4" w:space="0" w:color="auto"/>
            </w:tcBorders>
          </w:tcPr>
          <w:p w:rsidR="00C707E5"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tel.: 596 789</w:t>
            </w:r>
            <w:r w:rsidR="00343C54" w:rsidRPr="00F45F03">
              <w:rPr>
                <w:rFonts w:ascii="Times New Roman" w:hAnsi="Times New Roman"/>
                <w:sz w:val="24"/>
                <w:szCs w:val="24"/>
                <w:lang w:val="cs-CZ"/>
              </w:rPr>
              <w:t> </w:t>
            </w:r>
            <w:r w:rsidRPr="00F45F03">
              <w:rPr>
                <w:rFonts w:ascii="Times New Roman" w:hAnsi="Times New Roman"/>
                <w:sz w:val="24"/>
                <w:szCs w:val="24"/>
                <w:lang w:val="cs-CZ"/>
              </w:rPr>
              <w:t>850</w:t>
            </w:r>
          </w:p>
          <w:p w:rsidR="00343C54" w:rsidRPr="00F45F03" w:rsidRDefault="00343C54"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mobil: 736 609 032</w:t>
            </w:r>
          </w:p>
          <w:p w:rsidR="00C707E5" w:rsidRPr="00F45F03" w:rsidRDefault="00C707E5"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e-mail: zsprovaznicka@seznam.cz</w:t>
            </w:r>
          </w:p>
          <w:p w:rsidR="00C707E5" w:rsidRPr="00F45F03" w:rsidRDefault="00123184" w:rsidP="000330E8">
            <w:pPr>
              <w:spacing w:line="240" w:lineRule="auto"/>
              <w:rPr>
                <w:rFonts w:ascii="Times New Roman" w:hAnsi="Times New Roman"/>
                <w:sz w:val="24"/>
                <w:szCs w:val="24"/>
                <w:lang w:val="cs-CZ"/>
              </w:rPr>
            </w:pPr>
            <w:hyperlink r:id="rId10" w:history="1">
              <w:r w:rsidR="00756CFC" w:rsidRPr="00F45F03">
                <w:rPr>
                  <w:rStyle w:val="Hypertextovodkaz"/>
                  <w:rFonts w:ascii="Times New Roman" w:hAnsi="Times New Roman"/>
                  <w:color w:val="auto"/>
                  <w:sz w:val="24"/>
                  <w:szCs w:val="24"/>
                  <w:lang w:val="cs-CZ"/>
                </w:rPr>
                <w:t>www.zsprovaznicka.cz</w:t>
              </w:r>
            </w:hyperlink>
          </w:p>
          <w:p w:rsidR="00756CFC" w:rsidRPr="00F45F03" w:rsidRDefault="00756CFC" w:rsidP="000330E8">
            <w:pPr>
              <w:spacing w:line="240" w:lineRule="auto"/>
              <w:rPr>
                <w:rFonts w:ascii="Times New Roman" w:hAnsi="Times New Roman"/>
                <w:sz w:val="24"/>
                <w:szCs w:val="24"/>
                <w:lang w:val="cs-CZ"/>
              </w:rPr>
            </w:pPr>
            <w:r w:rsidRPr="00F45F03">
              <w:rPr>
                <w:rFonts w:ascii="Times New Roman" w:hAnsi="Times New Roman"/>
                <w:sz w:val="24"/>
                <w:szCs w:val="24"/>
                <w:lang w:val="cs-CZ"/>
              </w:rPr>
              <w:t>datová schránka: uwh2nu</w:t>
            </w:r>
          </w:p>
        </w:tc>
      </w:tr>
      <w:tr w:rsidR="006F3606" w:rsidRPr="00F45F03" w:rsidTr="00532732">
        <w:tc>
          <w:tcPr>
            <w:tcW w:w="4606" w:type="dxa"/>
            <w:tcBorders>
              <w:top w:val="single" w:sz="4" w:space="0" w:color="auto"/>
              <w:left w:val="single" w:sz="4" w:space="0" w:color="auto"/>
              <w:bottom w:val="single" w:sz="4" w:space="0" w:color="auto"/>
              <w:right w:val="single" w:sz="4" w:space="0" w:color="auto"/>
            </w:tcBorders>
          </w:tcPr>
          <w:p w:rsidR="006F3606" w:rsidRPr="00F45F03" w:rsidRDefault="006F3606" w:rsidP="003B246C">
            <w:pPr>
              <w:spacing w:line="360" w:lineRule="auto"/>
              <w:rPr>
                <w:rFonts w:ascii="Times New Roman" w:hAnsi="Times New Roman"/>
                <w:b/>
                <w:sz w:val="24"/>
                <w:szCs w:val="24"/>
                <w:lang w:val="cs-CZ"/>
              </w:rPr>
            </w:pPr>
            <w:r w:rsidRPr="00F45F03">
              <w:rPr>
                <w:rFonts w:ascii="Times New Roman" w:hAnsi="Times New Roman"/>
                <w:b/>
                <w:sz w:val="24"/>
                <w:szCs w:val="24"/>
                <w:lang w:val="cs-CZ"/>
              </w:rPr>
              <w:t>zřizovatel</w:t>
            </w:r>
          </w:p>
        </w:tc>
        <w:tc>
          <w:tcPr>
            <w:tcW w:w="4606" w:type="dxa"/>
            <w:tcBorders>
              <w:top w:val="single" w:sz="4" w:space="0" w:color="auto"/>
              <w:left w:val="single" w:sz="4" w:space="0" w:color="auto"/>
              <w:bottom w:val="single" w:sz="4" w:space="0" w:color="auto"/>
              <w:right w:val="single" w:sz="4" w:space="0" w:color="auto"/>
            </w:tcBorders>
          </w:tcPr>
          <w:p w:rsidR="006F3606" w:rsidRPr="00F45F03" w:rsidRDefault="006F3606" w:rsidP="006F3606">
            <w:pPr>
              <w:spacing w:line="240" w:lineRule="auto"/>
              <w:rPr>
                <w:rFonts w:ascii="Times New Roman" w:hAnsi="Times New Roman"/>
                <w:sz w:val="24"/>
                <w:szCs w:val="24"/>
                <w:lang w:val="cs-CZ"/>
              </w:rPr>
            </w:pPr>
            <w:r w:rsidRPr="00F45F03">
              <w:rPr>
                <w:rFonts w:ascii="Times New Roman" w:hAnsi="Times New Roman"/>
                <w:sz w:val="24"/>
                <w:szCs w:val="24"/>
                <w:lang w:val="cs-CZ"/>
              </w:rPr>
              <w:t>Statutární město Ostrava, Městský obvod Ostrava – Jih, Horní 3,</w:t>
            </w:r>
          </w:p>
          <w:p w:rsidR="006F3606" w:rsidRPr="00F45F03" w:rsidRDefault="006F3606" w:rsidP="006F3606">
            <w:pPr>
              <w:spacing w:line="240" w:lineRule="auto"/>
              <w:rPr>
                <w:rFonts w:ascii="Times New Roman" w:hAnsi="Times New Roman"/>
                <w:sz w:val="24"/>
                <w:szCs w:val="24"/>
                <w:lang w:val="cs-CZ"/>
              </w:rPr>
            </w:pPr>
            <w:r w:rsidRPr="00F45F03">
              <w:rPr>
                <w:rFonts w:ascii="Times New Roman" w:hAnsi="Times New Roman"/>
                <w:sz w:val="24"/>
                <w:szCs w:val="24"/>
                <w:lang w:val="cs-CZ"/>
              </w:rPr>
              <w:t>700 30  Ostrava - Hrabůvka</w:t>
            </w:r>
          </w:p>
        </w:tc>
      </w:tr>
    </w:tbl>
    <w:p w:rsidR="006F3606" w:rsidRPr="00F45F03" w:rsidRDefault="006F3606" w:rsidP="003B246C">
      <w:pPr>
        <w:spacing w:line="360" w:lineRule="auto"/>
        <w:rPr>
          <w:rFonts w:ascii="Times New Roman" w:hAnsi="Times New Roman"/>
          <w:sz w:val="24"/>
          <w:szCs w:val="24"/>
          <w:lang w:val="cs-CZ"/>
        </w:rPr>
      </w:pP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Základní škola Ostrava – Hrabůvka, Provaznická 64 je středně velká městská škola klasického typu, která byla založena v roce 1960. Škola poskytuje základní vzdělávání v devíti postupných ročnících. </w:t>
      </w: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Budova základní školy je situována v oblasti starší zástavby Hrabůvky, v klidném prostředí uprostřed zeleně. K hlavní budově přísluší i část budovy bývalé mateřské školy, kde jsou umístěny 2 místnosti družiny a 1 malá školní jídelna. U školy je i sportovní hřiště, které využívá jak škola, </w:t>
      </w:r>
      <w:r w:rsidRPr="00F45F03">
        <w:rPr>
          <w:rFonts w:ascii="Times New Roman" w:hAnsi="Times New Roman"/>
          <w:sz w:val="24"/>
          <w:szCs w:val="24"/>
          <w:lang w:val="cs-CZ"/>
        </w:rPr>
        <w:lastRenderedPageBreak/>
        <w:t>tak i obyvatelé Hrabůvky. Škola je velmi dobře dostupná všemi prostředky městské hromadné dopravy.</w:t>
      </w: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b/>
          <w:sz w:val="24"/>
          <w:szCs w:val="24"/>
          <w:lang w:val="cs-CZ"/>
        </w:rPr>
        <w:t>1.1 Součásti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80"/>
      </w:tblGrid>
      <w:tr w:rsidR="00F35FEE" w:rsidRPr="00F45F03" w:rsidTr="00F35FEE">
        <w:tc>
          <w:tcPr>
            <w:tcW w:w="4608"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sz w:val="24"/>
                <w:szCs w:val="24"/>
                <w:lang w:val="cs-CZ"/>
              </w:rPr>
            </w:pPr>
          </w:p>
        </w:tc>
        <w:tc>
          <w:tcPr>
            <w:tcW w:w="4680"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kapacita</w:t>
            </w:r>
          </w:p>
        </w:tc>
      </w:tr>
      <w:tr w:rsidR="00F35FEE" w:rsidRPr="00F45F03" w:rsidTr="00F35FEE">
        <w:tc>
          <w:tcPr>
            <w:tcW w:w="4608"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Základní škola</w:t>
            </w:r>
          </w:p>
        </w:tc>
        <w:tc>
          <w:tcPr>
            <w:tcW w:w="4680"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500 žáků</w:t>
            </w:r>
          </w:p>
        </w:tc>
      </w:tr>
      <w:tr w:rsidR="00F35FEE" w:rsidRPr="00F45F03" w:rsidTr="00F35FEE">
        <w:tc>
          <w:tcPr>
            <w:tcW w:w="4608"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Školní družina</w:t>
            </w:r>
          </w:p>
        </w:tc>
        <w:tc>
          <w:tcPr>
            <w:tcW w:w="4680"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200 žáků</w:t>
            </w:r>
          </w:p>
        </w:tc>
      </w:tr>
      <w:tr w:rsidR="00F35FEE" w:rsidRPr="00F45F03" w:rsidTr="00F35FEE">
        <w:tc>
          <w:tcPr>
            <w:tcW w:w="4608"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Školní jídelna ZŠ</w:t>
            </w:r>
          </w:p>
        </w:tc>
        <w:tc>
          <w:tcPr>
            <w:tcW w:w="4680"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400 jídel</w:t>
            </w:r>
          </w:p>
        </w:tc>
      </w:tr>
    </w:tbl>
    <w:p w:rsidR="00F35FEE" w:rsidRPr="00F45F03" w:rsidRDefault="00F35FEE" w:rsidP="00F35FEE">
      <w:pPr>
        <w:spacing w:line="360" w:lineRule="auto"/>
        <w:jc w:val="both"/>
        <w:rPr>
          <w:rFonts w:ascii="Times New Roman" w:hAnsi="Times New Roman"/>
          <w:sz w:val="24"/>
          <w:szCs w:val="24"/>
          <w:lang w:val="cs-CZ"/>
        </w:rPr>
      </w:pP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b/>
          <w:sz w:val="24"/>
          <w:szCs w:val="24"/>
          <w:lang w:val="cs-CZ"/>
        </w:rPr>
        <w:t>1.2 Základní údaje o součástech školy</w:t>
      </w:r>
    </w:p>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gridCol w:w="2303"/>
      </w:tblGrid>
      <w:tr w:rsidR="00F35FEE" w:rsidRPr="00F45F03" w:rsidTr="00F35FEE">
        <w:trPr>
          <w:trHeight w:val="1147"/>
        </w:trPr>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Počet tříd  k </w:t>
            </w:r>
            <w:proofErr w:type="gramStart"/>
            <w:r w:rsidRPr="00F45F03">
              <w:rPr>
                <w:rFonts w:ascii="Times New Roman" w:hAnsi="Times New Roman"/>
                <w:sz w:val="24"/>
                <w:szCs w:val="24"/>
                <w:lang w:val="cs-CZ"/>
              </w:rPr>
              <w:t>30.6.2023</w:t>
            </w:r>
            <w:proofErr w:type="gramEnd"/>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23</w:t>
            </w:r>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Počet tříd k </w:t>
            </w:r>
            <w:proofErr w:type="gramStart"/>
            <w:r w:rsidRPr="00F45F03">
              <w:rPr>
                <w:rFonts w:ascii="Times New Roman" w:hAnsi="Times New Roman"/>
                <w:sz w:val="24"/>
                <w:szCs w:val="24"/>
                <w:lang w:val="cs-CZ"/>
              </w:rPr>
              <w:t>30.6.2024</w:t>
            </w:r>
            <w:proofErr w:type="gramEnd"/>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23</w:t>
            </w:r>
          </w:p>
        </w:tc>
        <w:tc>
          <w:tcPr>
            <w:tcW w:w="2303" w:type="dxa"/>
            <w:tcBorders>
              <w:top w:val="nil"/>
              <w:left w:val="single" w:sz="4" w:space="0" w:color="auto"/>
              <w:bottom w:val="nil"/>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p>
        </w:tc>
      </w:tr>
      <w:tr w:rsidR="00F35FEE" w:rsidRPr="00F45F03" w:rsidTr="00F35FEE">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Počet žáků k </w:t>
            </w:r>
            <w:proofErr w:type="gramStart"/>
            <w:r w:rsidRPr="00F45F03">
              <w:rPr>
                <w:rFonts w:ascii="Times New Roman" w:hAnsi="Times New Roman"/>
                <w:sz w:val="24"/>
                <w:szCs w:val="24"/>
                <w:lang w:val="cs-CZ"/>
              </w:rPr>
              <w:t>30.6.2023</w:t>
            </w:r>
            <w:proofErr w:type="gramEnd"/>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455</w:t>
            </w:r>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Počet žáků k </w:t>
            </w:r>
            <w:proofErr w:type="gramStart"/>
            <w:r w:rsidRPr="00F45F03">
              <w:rPr>
                <w:rFonts w:ascii="Times New Roman" w:hAnsi="Times New Roman"/>
                <w:sz w:val="24"/>
                <w:szCs w:val="24"/>
                <w:lang w:val="cs-CZ"/>
              </w:rPr>
              <w:t>30.6.2024</w:t>
            </w:r>
            <w:proofErr w:type="gramEnd"/>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454</w:t>
            </w:r>
          </w:p>
        </w:tc>
        <w:tc>
          <w:tcPr>
            <w:tcW w:w="2303" w:type="dxa"/>
            <w:tcBorders>
              <w:top w:val="nil"/>
              <w:left w:val="single" w:sz="4" w:space="0" w:color="auto"/>
              <w:bottom w:val="nil"/>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p>
        </w:tc>
      </w:tr>
      <w:tr w:rsidR="00F35FEE" w:rsidRPr="00F45F03" w:rsidTr="00F35FEE">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Počet žáků na 1 třídu</w:t>
            </w:r>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19,78</w:t>
            </w:r>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Počet žáků na 1 třídu</w:t>
            </w:r>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19,74</w:t>
            </w:r>
          </w:p>
        </w:tc>
        <w:tc>
          <w:tcPr>
            <w:tcW w:w="2303" w:type="dxa"/>
            <w:tcBorders>
              <w:top w:val="nil"/>
              <w:left w:val="single" w:sz="4" w:space="0" w:color="auto"/>
              <w:bottom w:val="nil"/>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p>
        </w:tc>
      </w:tr>
      <w:tr w:rsidR="00F35FEE" w:rsidRPr="00F45F03" w:rsidTr="00F35FEE">
        <w:trPr>
          <w:trHeight w:val="569"/>
        </w:trPr>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240" w:lineRule="auto"/>
              <w:jc w:val="both"/>
              <w:rPr>
                <w:rFonts w:ascii="Times New Roman" w:hAnsi="Times New Roman"/>
                <w:sz w:val="24"/>
                <w:szCs w:val="24"/>
                <w:lang w:val="cs-CZ"/>
              </w:rPr>
            </w:pPr>
            <w:r w:rsidRPr="00F45F03">
              <w:rPr>
                <w:rFonts w:ascii="Times New Roman" w:hAnsi="Times New Roman"/>
                <w:sz w:val="24"/>
                <w:szCs w:val="24"/>
                <w:lang w:val="cs-CZ"/>
              </w:rPr>
              <w:t>Počet žáků na 1 učitele</w:t>
            </w:r>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240" w:lineRule="auto"/>
              <w:jc w:val="center"/>
              <w:rPr>
                <w:rFonts w:ascii="Times New Roman" w:hAnsi="Times New Roman"/>
                <w:sz w:val="24"/>
                <w:szCs w:val="24"/>
                <w:lang w:val="cs-CZ"/>
              </w:rPr>
            </w:pPr>
            <w:r w:rsidRPr="00F45F03">
              <w:rPr>
                <w:rFonts w:ascii="Times New Roman" w:hAnsi="Times New Roman"/>
                <w:sz w:val="24"/>
                <w:szCs w:val="24"/>
                <w:lang w:val="cs-CZ"/>
              </w:rPr>
              <w:t>14,67</w:t>
            </w:r>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240" w:lineRule="auto"/>
              <w:jc w:val="both"/>
              <w:rPr>
                <w:rFonts w:ascii="Times New Roman" w:hAnsi="Times New Roman"/>
                <w:sz w:val="24"/>
                <w:szCs w:val="24"/>
                <w:lang w:val="cs-CZ"/>
              </w:rPr>
            </w:pPr>
            <w:r w:rsidRPr="00F45F03">
              <w:rPr>
                <w:rFonts w:ascii="Times New Roman" w:hAnsi="Times New Roman"/>
                <w:sz w:val="24"/>
                <w:szCs w:val="24"/>
                <w:lang w:val="cs-CZ"/>
              </w:rPr>
              <w:t>Počet žáků na 1 učitele</w:t>
            </w:r>
          </w:p>
        </w:tc>
        <w:tc>
          <w:tcPr>
            <w:tcW w:w="2303"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13,75</w:t>
            </w:r>
          </w:p>
        </w:tc>
        <w:tc>
          <w:tcPr>
            <w:tcW w:w="2303" w:type="dxa"/>
            <w:tcBorders>
              <w:top w:val="nil"/>
              <w:left w:val="single" w:sz="4" w:space="0" w:color="auto"/>
              <w:bottom w:val="nil"/>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p>
        </w:tc>
      </w:tr>
    </w:tbl>
    <w:p w:rsidR="00F35FEE" w:rsidRPr="00F45F03" w:rsidRDefault="00F35FEE" w:rsidP="00F35FEE">
      <w:pPr>
        <w:spacing w:line="360" w:lineRule="auto"/>
        <w:jc w:val="both"/>
        <w:rPr>
          <w:rFonts w:ascii="Times New Roman" w:hAnsi="Times New Roman"/>
          <w:b/>
          <w:sz w:val="24"/>
          <w:szCs w:val="24"/>
          <w:u w:val="single"/>
          <w:lang w:val="cs-CZ"/>
        </w:rPr>
      </w:pPr>
    </w:p>
    <w:p w:rsidR="00F35FEE" w:rsidRPr="00F45F03" w:rsidRDefault="00F35FEE" w:rsidP="00F35FEE">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1.3 Vybavení školy</w:t>
      </w:r>
    </w:p>
    <w:p w:rsidR="00F35FEE" w:rsidRPr="00F45F03" w:rsidRDefault="00F35FEE" w:rsidP="00F35FEE">
      <w:pPr>
        <w:spacing w:line="360" w:lineRule="auto"/>
        <w:jc w:val="both"/>
        <w:rPr>
          <w:rFonts w:ascii="Times New Roman" w:hAnsi="Times New Roman"/>
          <w:b/>
          <w:sz w:val="24"/>
          <w:szCs w:val="24"/>
          <w:lang w:val="cs-CZ"/>
        </w:rPr>
      </w:pPr>
      <w:r w:rsidRPr="00F45F03">
        <w:rPr>
          <w:rFonts w:ascii="Times New Roman" w:hAnsi="Times New Roman"/>
          <w:sz w:val="24"/>
          <w:szCs w:val="24"/>
          <w:lang w:val="cs-CZ"/>
        </w:rPr>
        <w:t xml:space="preserve">Škola využívá k výuce 27 učeben, z toho některé slouží jako učebny odborné. Nově zrekonstruovaná učebna ICT a jazyková laboratoř, která je vybavena moderní technikou, jedna učebna cizích jazyků, školní informační centrum. Učebna fyziky-chemie, přírodopisu (obě zároveň slouží jako kmenové učebny), cvičná kuchyň, nebo učebny poloodborné – hudební výchova. V odpoledních hodinách jsou třídy na 1. stupni využívány 5 odděleními školní družiny. Třídy jsou pro tyto účely velikostně i vybavením nedostačující. Hlavně z hygienického hlediska není dobré, když žáci tráví téměř celý den ve stejných třídách. Využívání těchto tříd školní družinou značně komplikuje organizaci výuky. Bohužel ještě horší je organizace výuky </w:t>
      </w:r>
      <w:r w:rsidRPr="00F45F03">
        <w:rPr>
          <w:rFonts w:ascii="Times New Roman" w:hAnsi="Times New Roman"/>
          <w:sz w:val="24"/>
          <w:szCs w:val="24"/>
          <w:lang w:val="cs-CZ"/>
        </w:rPr>
        <w:lastRenderedPageBreak/>
        <w:t>v dopoledních hodinách, kdy se třídy dělí na několik skupin, zejména v jazycích, a protože jsou všechny třídy 100% obsazeny, je problém tyto skupiny někam umístit.  Využíváme také vybudovanou třídu pro integrované žáky, jejíž vybavení patří k nejmoderněji vybaveným třídám ve škole a je také zároveň kmenovou třídou. Třídy jsou průběžně vybavovány novým nábytkem a didaktickou technikou. Máme k dispozici 3D tiskárny, 27 interaktivních tabulí a program na virtuální realitu. V každé kmenové třídě na prvním i druhém stupni již nyní máme interaktivní tabuli. Každou třídu jsme dovybavili počítačovou kamerou, pro případ další distanční výuky. Hojně využíváme také učebnu pro práci speciálního pedagoga a tzv. digitální hnízda, která jsou součástí některých tříd.  Dále máme zapůjčeno 20 notebooků do tříd, které byly pořízeny z projektu „Škola4“. V rámci IROP se nám podařilo vybudovat 2 moderně zařízené třídy, a to učebnu jazyků a učebnu informatiky a ty jsou plně využívány po celou dobu výuky.</w:t>
      </w:r>
    </w:p>
    <w:p w:rsidR="00F35FEE" w:rsidRPr="00F45F03" w:rsidRDefault="00F35FEE" w:rsidP="00F35FEE">
      <w:pPr>
        <w:spacing w:before="100" w:beforeAutospacing="1" w:after="100" w:afterAutospacing="1" w:line="360" w:lineRule="auto"/>
        <w:ind w:firstLine="708"/>
        <w:jc w:val="both"/>
        <w:rPr>
          <w:rFonts w:ascii="Times New Roman" w:hAnsi="Times New Roman"/>
          <w:sz w:val="24"/>
          <w:szCs w:val="24"/>
          <w:lang w:val="cs-CZ"/>
        </w:rPr>
      </w:pPr>
      <w:r w:rsidRPr="00F45F03">
        <w:rPr>
          <w:rFonts w:ascii="Times New Roman" w:hAnsi="Times New Roman"/>
          <w:sz w:val="24"/>
          <w:szCs w:val="24"/>
          <w:lang w:val="cs-CZ"/>
        </w:rPr>
        <w:t>Chodby jsou dobře využitelné pro aktivní odpočinek o přestávkách a k relaxaci, jsou vybaveny relaxačními koutky. Žákům jsou k dispozici stoly pro stolní tenis, kostky na sezení a úložné prostory plné společenských her. Žáci zde velmi rádi tráví přestávky. Všechny kabinety učitelů jsou vybaveny počítači a propojeny školní počítačovou sítí. Školní informační centrum (ŠIC), které bylo vybaveno z OPVK projektu “Škola 21. století – škola informací” je také vybaveno interaktivní tabulí, noteboky, pestrým knižním fondem, který je průběžně doplňován. ŠIC je denně zpřístupněno žákům dopoledne, o přestávkách i odpoledne až do večerních hodin. Probíhají zde různé besedy a workshopy, ale i volnočasové aktivity, jako třeba klub FreeColIn, který je volně přístupný i žákům z okolních škol.</w:t>
      </w:r>
    </w:p>
    <w:p w:rsidR="00F35FEE" w:rsidRPr="00F45F03" w:rsidRDefault="00F35FEE" w:rsidP="00F35FEE">
      <w:pPr>
        <w:spacing w:before="100" w:beforeAutospacing="1" w:after="100" w:afterAutospacing="1" w:line="360" w:lineRule="auto"/>
        <w:ind w:firstLine="708"/>
        <w:jc w:val="both"/>
        <w:rPr>
          <w:rFonts w:ascii="Times New Roman" w:hAnsi="Times New Roman"/>
          <w:sz w:val="24"/>
          <w:szCs w:val="24"/>
          <w:lang w:val="cs-CZ"/>
        </w:rPr>
      </w:pPr>
      <w:r w:rsidRPr="00F45F03">
        <w:rPr>
          <w:rFonts w:ascii="Times New Roman" w:hAnsi="Times New Roman"/>
          <w:sz w:val="24"/>
          <w:szCs w:val="24"/>
          <w:lang w:val="cs-CZ"/>
        </w:rPr>
        <w:t>Všechny počítače a notebooky jsou připojeny k síti internet. Jsou využívány jak žáky, tak pedagogickými pracovníky. V některých třídách se při projektové výuce používá wifi připojení. K dispozici je laserová tiskárna i scanner ve sborovně. Do výuky mohou zapojovat žáci i učitelé prezentace prostřednictvím interaktivní tabule, dataprojektoru, videa, činnost mohou dokumentovat digitálním fotoaparátem a videokamerou. K dispozici jsou také radiomagnetofony, hi-fi věže, DVD, video přehrávače. Školní informační centrum je bohatě zásobeno novými výukovými materiály (encyklopediemi, beletrií, naučnou literaturou, časopisy, výukovými programy, multimediálními encyklopediemi, hudebními DVD i CD) a také tematickými kufříky, které byly pořízeny z projektu OPVK “Učíme se společně”. Dále byly téměř do všech předmětů pořízeny interaktivní učebnice, které jsou nainstalovány na serveru a hojně využívány va výuce.</w:t>
      </w:r>
    </w:p>
    <w:p w:rsidR="00F35FEE" w:rsidRPr="00F45F03" w:rsidRDefault="00F35FEE" w:rsidP="00F35FEE">
      <w:pPr>
        <w:spacing w:before="100" w:beforeAutospacing="1" w:after="100" w:afterAutospacing="1" w:line="360" w:lineRule="auto"/>
        <w:ind w:firstLine="708"/>
        <w:jc w:val="both"/>
        <w:rPr>
          <w:rFonts w:ascii="Times New Roman" w:hAnsi="Times New Roman"/>
          <w:sz w:val="24"/>
          <w:szCs w:val="24"/>
          <w:lang w:val="cs-CZ"/>
        </w:rPr>
      </w:pPr>
      <w:r w:rsidRPr="00F45F03">
        <w:rPr>
          <w:rFonts w:ascii="Times New Roman" w:hAnsi="Times New Roman"/>
          <w:sz w:val="24"/>
          <w:szCs w:val="24"/>
          <w:lang w:val="cs-CZ"/>
        </w:rPr>
        <w:lastRenderedPageBreak/>
        <w:t xml:space="preserve">Již několik let plně využíváme prostředí Bakaláři. Vedeme zde matriku, třídní knihy, rozvrhy, klasifikaci i veškerou komunikaci s rodiči. Rodiče mají možnost kontaktovat učitele i telefonicky nebo e-mailem. Pro zkvalitnění vztahu mezi učitelem a rodiči je využíván rezervační online system pro rezervaci rodičů na konzultace. Konzultace probíhají formou tzv. tripartity, kdy se schůzky společně zúčastnují rodič + žák + učitel. </w:t>
      </w: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Škola návštěvníky zaujme barevností a velmi pěknou výtvarnou výzdobou. Disponuje také dvěma tělocvičnami a školním hřištěm s umělou trávou a tartanovým oválem, které po celkové rekonstrukci odpovídá podmínkám výuky, a především bezpečnosti provozování různých sporovních aktivit (lehká atletika, kopaná, basketbal, aktivity na trampolíně a průlezkách atd.)  Hřiště je v odpoledních hodinách otevřeno dle řádu sportoviště pro širokou veřejnost. Velmi oblíbené je i dětské hřiště, za budovou tělocvičny, které bylo ozeleněno také různými dřevinami a květinami z projektu IROP.  Je pravidelně využíváno školní družinou a v odpoledních hodinách zde tráví čas rodiče s dětmi. V letošním roce  jsme již také využívali nově zrekonstrouvané WC v celé škole.</w:t>
      </w: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Ve druhé budově, jejíž část zabírají prostory našich školských zařízení, jsou umístěna dvě odddělení školní družiny, školní jídelna a školní kuchyň, která zajišťuje stravování žáků i zaměstnanců školy. Místnosti školní družiny jsou však prostorově velmi malé, tím pádem probíhají její činnosti s dětmi ve velmi stísněných podmínkách. Proto využíváme co nejvíce prostory v okolí školy, a to dle počasí, především na hřištích a na školní zahradě. Již několik let velmi usilujeme o možnost využití celé budovy, kde nyní sídlí Odbor sociální péče </w:t>
      </w:r>
      <w:proofErr w:type="gramStart"/>
      <w:r w:rsidRPr="00F45F03">
        <w:rPr>
          <w:rFonts w:ascii="Times New Roman" w:hAnsi="Times New Roman"/>
          <w:sz w:val="24"/>
          <w:szCs w:val="24"/>
          <w:lang w:val="cs-CZ"/>
        </w:rPr>
        <w:t>Úradu</w:t>
      </w:r>
      <w:proofErr w:type="gramEnd"/>
      <w:r w:rsidRPr="00F45F03">
        <w:rPr>
          <w:rFonts w:ascii="Times New Roman" w:hAnsi="Times New Roman"/>
          <w:sz w:val="24"/>
          <w:szCs w:val="24"/>
          <w:lang w:val="cs-CZ"/>
        </w:rPr>
        <w:t xml:space="preserve"> městského obvodu Ostrava – Jih. Tyto prostory by částečně vyřešily i nedostatek prostor při výuce ve škole. Ve školní jídelně mají strávníci z kapacitních a prostorových důvodů na výběr pouze jedno jídlo denně. Je zabezpečeno také stravování pro žáky s bezlepkovou dietou. </w:t>
      </w:r>
    </w:p>
    <w:p w:rsidR="00F35FEE" w:rsidRPr="00F45F03" w:rsidRDefault="00F35FEE" w:rsidP="00F35FEE">
      <w:pPr>
        <w:spacing w:line="360" w:lineRule="auto"/>
        <w:ind w:firstLine="708"/>
        <w:jc w:val="both"/>
        <w:rPr>
          <w:rFonts w:ascii="Times New Roman" w:hAnsi="Times New Roman"/>
          <w:sz w:val="24"/>
          <w:szCs w:val="24"/>
          <w:lang w:val="cs-CZ"/>
        </w:rPr>
      </w:pPr>
      <w:r w:rsidRPr="00F45F03">
        <w:rPr>
          <w:rFonts w:ascii="Times New Roman" w:hAnsi="Times New Roman"/>
          <w:sz w:val="24"/>
          <w:szCs w:val="24"/>
          <w:lang w:val="cs-CZ"/>
        </w:rPr>
        <w:t>Jsme moc rádi, že můžeme využívat i opravenou příjezdovou cestu ke škole a parkoviště pro krátkodobé návštěvníky školy. Součástí areálu školy je skleník s přilehlou přírodopisnou učebnou – ekologickým centrem, školní zahrada s naučnou stezkou a učebna v přírodě. Tato budova včetně skleníku potřebuje celkovou rekonstrukci.  V rámci participativního rozpočtu se nám podařilo získat finance na rekonstrukci zahrady, a ta teď slouží nejen dopoledne pro výukové účely, ale také odpoledne pro veřejnost.</w:t>
      </w:r>
    </w:p>
    <w:p w:rsidR="00F35FEE" w:rsidRPr="00F45F03" w:rsidRDefault="00F35FEE" w:rsidP="00154683">
      <w:pPr>
        <w:spacing w:line="360" w:lineRule="auto"/>
        <w:jc w:val="both"/>
        <w:rPr>
          <w:rFonts w:ascii="Times New Roman" w:hAnsi="Times New Roman"/>
          <w:sz w:val="24"/>
          <w:szCs w:val="24"/>
          <w:lang w:val="cs-CZ"/>
        </w:rPr>
      </w:pP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b/>
          <w:sz w:val="24"/>
          <w:szCs w:val="24"/>
          <w:lang w:val="cs-CZ"/>
        </w:rPr>
        <w:lastRenderedPageBreak/>
        <w:t>1.4 Údaje o školské radě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35FEE" w:rsidRPr="00F45F03" w:rsidTr="00F35FEE">
        <w:tc>
          <w:tcPr>
            <w:tcW w:w="4606" w:type="dxa"/>
            <w:tcBorders>
              <w:top w:val="single" w:sz="4" w:space="0" w:color="auto"/>
              <w:left w:val="single" w:sz="4" w:space="0" w:color="auto"/>
              <w:bottom w:val="single" w:sz="4" w:space="0" w:color="auto"/>
              <w:right w:val="single" w:sz="4" w:space="0" w:color="auto"/>
            </w:tcBorders>
            <w:vAlign w:val="center"/>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Datum zřízení</w:t>
            </w:r>
          </w:p>
        </w:tc>
        <w:tc>
          <w:tcPr>
            <w:tcW w:w="4606" w:type="dxa"/>
            <w:tcBorders>
              <w:top w:val="single" w:sz="4" w:space="0" w:color="auto"/>
              <w:left w:val="single" w:sz="4" w:space="0" w:color="auto"/>
              <w:bottom w:val="single" w:sz="4" w:space="0" w:color="auto"/>
              <w:right w:val="single" w:sz="4" w:space="0" w:color="auto"/>
            </w:tcBorders>
            <w:vAlign w:val="center"/>
            <w:hideMark/>
          </w:tcPr>
          <w:p w:rsidR="00F35FEE" w:rsidRPr="00F45F03" w:rsidRDefault="00F35FEE" w:rsidP="00F35FEE">
            <w:pPr>
              <w:spacing w:line="360" w:lineRule="auto"/>
              <w:jc w:val="center"/>
              <w:rPr>
                <w:rFonts w:ascii="Times New Roman" w:hAnsi="Times New Roman"/>
                <w:sz w:val="24"/>
                <w:szCs w:val="24"/>
                <w:lang w:val="cs-CZ"/>
              </w:rPr>
            </w:pPr>
            <w:proofErr w:type="gramStart"/>
            <w:r w:rsidRPr="00F45F03">
              <w:rPr>
                <w:rFonts w:ascii="Times New Roman" w:hAnsi="Times New Roman"/>
                <w:sz w:val="24"/>
                <w:szCs w:val="24"/>
                <w:lang w:val="cs-CZ"/>
              </w:rPr>
              <w:t>1.11.2005</w:t>
            </w:r>
            <w:proofErr w:type="gramEnd"/>
          </w:p>
        </w:tc>
      </w:tr>
      <w:tr w:rsidR="00F35FEE" w:rsidRPr="00F45F03" w:rsidTr="00F35FEE">
        <w:tc>
          <w:tcPr>
            <w:tcW w:w="4606" w:type="dxa"/>
            <w:tcBorders>
              <w:top w:val="single" w:sz="4" w:space="0" w:color="auto"/>
              <w:left w:val="single" w:sz="4" w:space="0" w:color="auto"/>
              <w:bottom w:val="single" w:sz="4" w:space="0" w:color="auto"/>
              <w:right w:val="single" w:sz="4" w:space="0" w:color="auto"/>
            </w:tcBorders>
            <w:vAlign w:val="center"/>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Počet členů školské rady </w:t>
            </w:r>
          </w:p>
        </w:tc>
        <w:tc>
          <w:tcPr>
            <w:tcW w:w="4606" w:type="dxa"/>
            <w:tcBorders>
              <w:top w:val="single" w:sz="4" w:space="0" w:color="auto"/>
              <w:left w:val="single" w:sz="4" w:space="0" w:color="auto"/>
              <w:bottom w:val="single" w:sz="4" w:space="0" w:color="auto"/>
              <w:right w:val="single" w:sz="4" w:space="0" w:color="auto"/>
            </w:tcBorders>
            <w:vAlign w:val="center"/>
            <w:hideMark/>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3</w:t>
            </w:r>
          </w:p>
        </w:tc>
      </w:tr>
    </w:tbl>
    <w:p w:rsidR="00F35FEE" w:rsidRPr="00F45F03" w:rsidRDefault="00F35FEE" w:rsidP="00F35FEE">
      <w:pPr>
        <w:spacing w:line="360" w:lineRule="auto"/>
        <w:jc w:val="both"/>
        <w:rPr>
          <w:rFonts w:ascii="Times New Roman" w:hAnsi="Times New Roman"/>
          <w:sz w:val="24"/>
          <w:szCs w:val="24"/>
          <w:u w:val="single"/>
          <w:lang w:val="cs-CZ"/>
        </w:rPr>
      </w:pP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Školská rada se sešla několikrát za školní rok, a to jak fyzicky, tak i přes online komunikaci. Na svých schůzkách schválila zásadní dokumenty dle § 168, školského zákona č.561/2004 Sb., dále pak projednávala organizační a provozní záležitosti školy. </w:t>
      </w:r>
    </w:p>
    <w:p w:rsidR="00385164" w:rsidRPr="00F45F03" w:rsidRDefault="00F35FEE" w:rsidP="00F35FEE">
      <w:pPr>
        <w:keepNext/>
        <w:spacing w:before="240" w:after="60" w:line="240" w:lineRule="auto"/>
        <w:outlineLvl w:val="0"/>
        <w:rPr>
          <w:rFonts w:ascii="Times New Roman" w:eastAsiaTheme="majorEastAsia" w:hAnsi="Times New Roman"/>
          <w:b/>
          <w:sz w:val="32"/>
          <w:szCs w:val="32"/>
          <w:lang w:val="cs-CZ" w:eastAsia="cs-CZ" w:bidi="ar-SA"/>
        </w:rPr>
      </w:pPr>
      <w:r w:rsidRPr="00F45F03">
        <w:rPr>
          <w:rFonts w:ascii="Times New Roman" w:eastAsiaTheme="majorEastAsia" w:hAnsi="Times New Roman"/>
          <w:b/>
          <w:sz w:val="32"/>
          <w:szCs w:val="32"/>
          <w:lang w:val="cs-CZ" w:eastAsia="cs-CZ" w:bidi="ar-SA"/>
        </w:rPr>
        <w:t>2.  Vzdělávací programy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444"/>
      </w:tblGrid>
      <w:tr w:rsidR="00F35FEE" w:rsidRPr="00F45F03" w:rsidTr="00F35FEE">
        <w:tc>
          <w:tcPr>
            <w:tcW w:w="6768"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Vzdělávací program</w:t>
            </w:r>
          </w:p>
        </w:tc>
        <w:tc>
          <w:tcPr>
            <w:tcW w:w="2444"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Zařazené třídy</w:t>
            </w:r>
          </w:p>
        </w:tc>
      </w:tr>
      <w:tr w:rsidR="00F35FEE" w:rsidRPr="00F45F03" w:rsidTr="00F35FEE">
        <w:tc>
          <w:tcPr>
            <w:tcW w:w="6768"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caps/>
                <w:sz w:val="24"/>
                <w:szCs w:val="24"/>
                <w:lang w:val="cs-CZ"/>
              </w:rPr>
            </w:pPr>
            <w:r w:rsidRPr="00F45F03">
              <w:rPr>
                <w:rFonts w:ascii="Times New Roman" w:hAnsi="Times New Roman"/>
                <w:caps/>
                <w:sz w:val="24"/>
                <w:szCs w:val="24"/>
                <w:lang w:val="cs-CZ"/>
              </w:rPr>
              <w:t>ŠVP ZV – Škola pro život</w:t>
            </w:r>
          </w:p>
        </w:tc>
        <w:tc>
          <w:tcPr>
            <w:tcW w:w="2444"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numPr>
                <w:ilvl w:val="0"/>
                <w:numId w:val="9"/>
              </w:numPr>
              <w:spacing w:line="360" w:lineRule="auto"/>
              <w:contextualSpacing/>
              <w:jc w:val="both"/>
              <w:rPr>
                <w:rFonts w:ascii="Times New Roman" w:hAnsi="Times New Roman"/>
                <w:sz w:val="24"/>
                <w:szCs w:val="24"/>
                <w:lang w:val="cs-CZ"/>
              </w:rPr>
            </w:pPr>
            <w:r w:rsidRPr="00F45F03">
              <w:rPr>
                <w:rFonts w:ascii="Times New Roman" w:hAnsi="Times New Roman"/>
                <w:sz w:val="24"/>
                <w:szCs w:val="24"/>
                <w:lang w:val="cs-CZ"/>
              </w:rPr>
              <w:t>– 9. roč.</w:t>
            </w:r>
          </w:p>
        </w:tc>
      </w:tr>
    </w:tbl>
    <w:p w:rsidR="00F35FEE" w:rsidRPr="00F45F03" w:rsidRDefault="00F35FEE" w:rsidP="00F35FEE">
      <w:pPr>
        <w:spacing w:line="360" w:lineRule="auto"/>
        <w:jc w:val="both"/>
        <w:rPr>
          <w:rFonts w:ascii="Times New Roman" w:hAnsi="Times New Roman"/>
          <w:b/>
          <w:sz w:val="24"/>
          <w:szCs w:val="24"/>
          <w:u w:val="single"/>
          <w:lang w:val="cs-CZ"/>
        </w:rPr>
      </w:pPr>
    </w:p>
    <w:p w:rsidR="00F35FEE" w:rsidRPr="00F45F03" w:rsidRDefault="00F35FEE" w:rsidP="00F35FEE">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2.1  Orientace školy</w:t>
      </w:r>
    </w:p>
    <w:p w:rsidR="00F35FEE" w:rsidRPr="00F45F03" w:rsidRDefault="00F35FEE" w:rsidP="00F35FE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Naším hlavním cílem je, aby děti chodily do školy rády.</w:t>
      </w:r>
    </w:p>
    <w:p w:rsidR="00F35FEE" w:rsidRPr="00F45F03" w:rsidRDefault="00F35FEE" w:rsidP="00F35FEE">
      <w:pPr>
        <w:spacing w:after="0"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Jsme škola otevřená pro každého. Naše myšlenka vychází z cíle </w:t>
      </w:r>
      <w:r w:rsidRPr="00F45F03">
        <w:rPr>
          <w:rFonts w:ascii="Times New Roman" w:hAnsi="Times New Roman"/>
          <w:b/>
          <w:sz w:val="24"/>
          <w:szCs w:val="24"/>
          <w:lang w:val="cs-CZ"/>
        </w:rPr>
        <w:t>rozvíjet talent a nadání žáků</w:t>
      </w:r>
      <w:r w:rsidRPr="00F45F03">
        <w:rPr>
          <w:rFonts w:ascii="Times New Roman" w:hAnsi="Times New Roman"/>
          <w:sz w:val="24"/>
          <w:szCs w:val="24"/>
          <w:lang w:val="cs-CZ"/>
        </w:rPr>
        <w:t>. Aktivně realizujeme model inkluzivního zapojení a rozvoje talentovaných a nadaných žáků ve škole. Vycházíme ze skutečnosti, že každý má nějaký talent, nějaké nadání. Úkolem školy je mimo jiné, najít tyto schopnosti a dle svých možností je dále rozvíjet. Do naší školy dojíždí žáci z celé Ostravy a přilehlého okolí. Není tudíž klasickou spádovou školou. Celkové pojetí pedagogickovýchovné práce školy vychází z pozitivní motivace žáků, učitelů i vychovatelů.</w:t>
      </w:r>
    </w:p>
    <w:p w:rsidR="00F35FEE" w:rsidRPr="00F45F03" w:rsidRDefault="00F35FEE" w:rsidP="00F35FEE">
      <w:pPr>
        <w:spacing w:after="0"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Ve vyučování používáme činnostní metody a organizační formy, zejména projektovou metodu, skupinové a problémové vyučování. Žáci jsou vedeni k dovednostem umět vyhledávat a zpracovávat informace, plánovat a systematizovat svou učební činnost. Několikrát do roka organizujeme tzv. „projektové dny“ a to nejen v rámci ročníku, ale také v rámci celé školy. Zde se učí spolupracovat žáci z prvního stupně s žáky druhého stupně. Tyto projektové dny jsou pro žáky velmi přínosné, proto v nich hodláme pokračovat i do budoucna.</w:t>
      </w:r>
    </w:p>
    <w:p w:rsidR="00F35FEE" w:rsidRPr="00F45F03" w:rsidRDefault="00F35FEE" w:rsidP="00F35FEE">
      <w:pPr>
        <w:spacing w:after="0"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Koncepce školy vychází z poslání ZŠ, tj. poskytnout žákům ve věku 6-15 let základní vzdělání a rozvíjet přirozené vlohy a nadání. Škola nabízí celou škálu aktivit, poskytuje dítěti větší svobodu při výběru zájmových činností. </w:t>
      </w:r>
    </w:p>
    <w:p w:rsidR="00F35FEE" w:rsidRPr="00F45F03" w:rsidRDefault="00F35FEE" w:rsidP="00F35FEE">
      <w:pPr>
        <w:spacing w:after="0" w:line="360" w:lineRule="auto"/>
        <w:jc w:val="both"/>
        <w:rPr>
          <w:rFonts w:ascii="Times New Roman" w:hAnsi="Times New Roman"/>
          <w:sz w:val="24"/>
          <w:szCs w:val="24"/>
          <w:lang w:val="cs-CZ"/>
        </w:rPr>
      </w:pPr>
      <w:r w:rsidRPr="00F45F03">
        <w:rPr>
          <w:rFonts w:ascii="Times New Roman" w:hAnsi="Times New Roman"/>
          <w:sz w:val="24"/>
          <w:szCs w:val="24"/>
          <w:lang w:val="cs-CZ"/>
        </w:rPr>
        <w:lastRenderedPageBreak/>
        <w:tab/>
        <w:t>Již osmým rokem spolupracujeme se spolkem Svět vzdělání a společně jsme otevřeli další první třídu s rozšířenou výukou anglického jazyka, matematiky a logiky. Děti, které navštěvují tuto třídu, mají již od prvního ročníku rozšířenou výuku o hodiny anglického jazyka, hodinu angličtiny s rodilým mluvčím, hodinu Logiky, hodinu Obohacení a Osobnostní rozvoj.</w:t>
      </w:r>
    </w:p>
    <w:p w:rsidR="00F35FEE" w:rsidRPr="00F45F03" w:rsidRDefault="00F35FEE" w:rsidP="00F35FEE">
      <w:pPr>
        <w:spacing w:line="360" w:lineRule="auto"/>
        <w:ind w:firstLine="708"/>
        <w:jc w:val="both"/>
        <w:rPr>
          <w:rFonts w:ascii="Times New Roman" w:hAnsi="Times New Roman"/>
          <w:sz w:val="24"/>
          <w:szCs w:val="24"/>
          <w:lang w:val="cs-CZ"/>
        </w:rPr>
      </w:pPr>
      <w:r w:rsidRPr="00F45F03">
        <w:rPr>
          <w:rFonts w:ascii="Times New Roman" w:hAnsi="Times New Roman"/>
          <w:sz w:val="24"/>
          <w:szCs w:val="24"/>
          <w:lang w:val="cs-CZ"/>
        </w:rPr>
        <w:t xml:space="preserve"> Ve všech třídách na celé škole využíváme nové metody výuky </w:t>
      </w:r>
      <w:r w:rsidRPr="00F45F03">
        <w:rPr>
          <w:rFonts w:ascii="Times New Roman" w:hAnsi="Times New Roman"/>
          <w:b/>
          <w:sz w:val="24"/>
          <w:szCs w:val="24"/>
          <w:lang w:val="cs-CZ"/>
        </w:rPr>
        <w:t>matematiky podle profesora Hejného</w:t>
      </w:r>
      <w:r w:rsidRPr="00F45F03">
        <w:rPr>
          <w:rFonts w:ascii="Times New Roman" w:hAnsi="Times New Roman"/>
          <w:sz w:val="24"/>
          <w:szCs w:val="24"/>
          <w:lang w:val="cs-CZ"/>
        </w:rPr>
        <w:t>, která děti baví, a navíc rozvíjí jejich logické myšlení.</w:t>
      </w:r>
    </w:p>
    <w:p w:rsidR="00F35FEE" w:rsidRPr="00F45F03" w:rsidRDefault="00F35FEE" w:rsidP="00F35FEE">
      <w:pPr>
        <w:spacing w:after="0"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V našem pojetí je škola místem, které žáky motivuje a podporuje k aktivnímu učení. A to nikoli encyklopedickým vědomostem, ale pro život důležitým kompetencím učit se, řešit problémy, a také sociálním dovednostem. Charakter práce pak má v dětech mimo jiné podporovat pocit bezpečí, možnost pozitivního prožívání, získání zdravého sebevědomí, rozvíjení kritického myšlení a schopnost sebehodnocení.</w:t>
      </w:r>
    </w:p>
    <w:p w:rsidR="00F35FEE" w:rsidRPr="00F45F03" w:rsidRDefault="00F35FEE" w:rsidP="00F35FEE">
      <w:pPr>
        <w:spacing w:after="0"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Důraz klademe na využívání široké škály metod a forem výuky a jejich účelné střídání. Základem je vytváření </w:t>
      </w:r>
      <w:r w:rsidRPr="00F45F03">
        <w:rPr>
          <w:rFonts w:ascii="Times New Roman" w:hAnsi="Times New Roman"/>
          <w:b/>
          <w:bCs/>
          <w:sz w:val="24"/>
          <w:szCs w:val="24"/>
          <w:lang w:val="cs-CZ"/>
        </w:rPr>
        <w:t>prostoru pro aktivitu dětí</w:t>
      </w:r>
      <w:r w:rsidRPr="00F45F03">
        <w:rPr>
          <w:rFonts w:ascii="Times New Roman" w:hAnsi="Times New Roman"/>
          <w:sz w:val="24"/>
          <w:szCs w:val="24"/>
          <w:lang w:val="cs-CZ"/>
        </w:rPr>
        <w:t>, ať mentální nebo fyzickou. V každé třídě 1. stupně je prostor s kobercem, který se účelně využívá ve většině hodin. V úvodu hodiny slouží často pro emoční naladění a motivační úvod, v jejím průběhu na aktivity některé ze skupin nebo jednotlivců nebo na drobnou odpočinkovou aktivitu, v závěru hodiny na reflexi či zhodnocení.</w:t>
      </w:r>
    </w:p>
    <w:p w:rsidR="00F35FEE" w:rsidRPr="00F45F03" w:rsidRDefault="00F35FEE" w:rsidP="00F35FEE">
      <w:pPr>
        <w:spacing w:after="0" w:line="360" w:lineRule="auto"/>
        <w:jc w:val="both"/>
        <w:rPr>
          <w:rFonts w:ascii="Times New Roman" w:hAnsi="Times New Roman"/>
          <w:sz w:val="24"/>
          <w:szCs w:val="24"/>
          <w:lang w:val="cs-CZ"/>
        </w:rPr>
      </w:pPr>
      <w:r w:rsidRPr="00F45F03">
        <w:rPr>
          <w:rFonts w:ascii="Times New Roman" w:hAnsi="Times New Roman"/>
          <w:sz w:val="24"/>
          <w:szCs w:val="24"/>
          <w:lang w:val="cs-CZ"/>
        </w:rPr>
        <w:tab/>
        <w:t xml:space="preserve">Jsme </w:t>
      </w:r>
      <w:r w:rsidRPr="00F45F03">
        <w:rPr>
          <w:rFonts w:ascii="Times New Roman" w:hAnsi="Times New Roman"/>
          <w:b/>
          <w:sz w:val="24"/>
          <w:szCs w:val="24"/>
          <w:lang w:val="cs-CZ"/>
        </w:rPr>
        <w:t>Fakultní školou Ostravské univerzity v Ostravě</w:t>
      </w:r>
      <w:r w:rsidRPr="00F45F03">
        <w:rPr>
          <w:rFonts w:ascii="Times New Roman" w:hAnsi="Times New Roman"/>
          <w:sz w:val="24"/>
          <w:szCs w:val="24"/>
          <w:lang w:val="cs-CZ"/>
        </w:rPr>
        <w:t>. S fakultou spolupracujeme již dlouhou dobu, vytváříme motivační prostředí pro studium budoucích učitelů a také využíváme tzv. recipročních aktivit studentů, které univerzita nabízí. Studenti v rámci těchto aktivit k nám docházejí na doučování dětí, jezdí s námi do Školy v přírodě nebo vedou zájmové kroužky. Zároveň studentům také připravujeme náslechové vyučovací hodiny a povinné praxe v různých předmětech dle potřeby fakulty.</w:t>
      </w:r>
    </w:p>
    <w:p w:rsidR="00F35FEE" w:rsidRPr="00F45F03" w:rsidRDefault="00F35FEE" w:rsidP="00F35FEE">
      <w:pPr>
        <w:spacing w:after="0" w:line="360" w:lineRule="auto"/>
        <w:ind w:firstLine="708"/>
        <w:jc w:val="both"/>
        <w:rPr>
          <w:rFonts w:ascii="Times New Roman" w:hAnsi="Times New Roman"/>
          <w:sz w:val="24"/>
          <w:szCs w:val="24"/>
          <w:lang w:val="cs-CZ"/>
        </w:rPr>
      </w:pPr>
      <w:r w:rsidRPr="00F45F03">
        <w:rPr>
          <w:rFonts w:ascii="Times New Roman" w:hAnsi="Times New Roman"/>
          <w:sz w:val="24"/>
          <w:szCs w:val="24"/>
          <w:lang w:val="cs-CZ"/>
        </w:rPr>
        <w:t xml:space="preserve">Již několik let se pyšníme titulem </w:t>
      </w:r>
      <w:r w:rsidRPr="00F45F03">
        <w:rPr>
          <w:rFonts w:ascii="Times New Roman" w:hAnsi="Times New Roman"/>
          <w:b/>
          <w:sz w:val="24"/>
          <w:szCs w:val="24"/>
          <w:lang w:val="cs-CZ"/>
        </w:rPr>
        <w:t xml:space="preserve">Škola spolupracující s Mensou ČR. </w:t>
      </w:r>
      <w:r w:rsidRPr="00F45F03">
        <w:rPr>
          <w:rFonts w:ascii="Times New Roman" w:hAnsi="Times New Roman"/>
          <w:sz w:val="24"/>
          <w:szCs w:val="24"/>
          <w:lang w:val="cs-CZ"/>
        </w:rPr>
        <w:t xml:space="preserve">Úzce s Mensou spolupracujeme a podporujeme rozvoj talentu žáků. Pravidelně pořádáme testování IQ i pro veřejnost, organizujeme Logickou olympiádu pro děti ostravských MŠ, zúčastňujeme se konferencí a kulatých stolů, které se zabývají problematikou nadaných žáků, v rámci celé ČR. Zde prezentujeme práci naší školy s nadanými žáky a také získáváme zkušenosti z jiných škol a organizací. Máme na škole zřízenu funkci </w:t>
      </w:r>
      <w:r w:rsidRPr="00F45F03">
        <w:rPr>
          <w:rFonts w:ascii="Times New Roman" w:hAnsi="Times New Roman"/>
          <w:b/>
          <w:sz w:val="24"/>
          <w:szCs w:val="24"/>
          <w:lang w:val="cs-CZ"/>
        </w:rPr>
        <w:t>Koordinátora pro nadání,</w:t>
      </w:r>
      <w:r w:rsidRPr="00F45F03">
        <w:rPr>
          <w:rFonts w:ascii="Times New Roman" w:hAnsi="Times New Roman"/>
          <w:sz w:val="24"/>
          <w:szCs w:val="24"/>
          <w:lang w:val="cs-CZ"/>
        </w:rPr>
        <w:t xml:space="preserve"> jak na prvním, tak i na druhém stupni. Pořádáme různé soutěže, kde žáci mohou uplatňovat své logické myšlení. Určitě v této aktivitě budeme pokračovat i v dalším školním roce.</w:t>
      </w:r>
    </w:p>
    <w:p w:rsidR="00F35FEE" w:rsidRPr="00F45F03" w:rsidRDefault="00F35FEE" w:rsidP="00F35FEE">
      <w:pPr>
        <w:spacing w:after="0" w:line="360" w:lineRule="auto"/>
        <w:jc w:val="both"/>
        <w:rPr>
          <w:rFonts w:ascii="Times New Roman" w:hAnsi="Times New Roman"/>
          <w:sz w:val="24"/>
          <w:szCs w:val="24"/>
          <w:lang w:val="cs-CZ"/>
        </w:rPr>
      </w:pPr>
      <w:r w:rsidRPr="00F45F03">
        <w:rPr>
          <w:rFonts w:ascii="Times New Roman" w:hAnsi="Times New Roman"/>
          <w:sz w:val="24"/>
          <w:szCs w:val="24"/>
          <w:lang w:val="cs-CZ"/>
        </w:rPr>
        <w:tab/>
        <w:t xml:space="preserve">Chceme rozvíjet u žáků kompetence, které jsou nezbytné pro život v Evropě </w:t>
      </w:r>
      <w:proofErr w:type="gramStart"/>
      <w:r w:rsidRPr="00F45F03">
        <w:rPr>
          <w:rFonts w:ascii="Times New Roman" w:hAnsi="Times New Roman"/>
          <w:sz w:val="24"/>
          <w:szCs w:val="24"/>
          <w:lang w:val="cs-CZ"/>
        </w:rPr>
        <w:t>21.století</w:t>
      </w:r>
      <w:proofErr w:type="gramEnd"/>
      <w:r w:rsidRPr="00F45F03">
        <w:rPr>
          <w:rFonts w:ascii="Times New Roman" w:hAnsi="Times New Roman"/>
          <w:sz w:val="24"/>
          <w:szCs w:val="24"/>
          <w:lang w:val="cs-CZ"/>
        </w:rPr>
        <w:t xml:space="preserve">. Kompetence žáci získávají nejen v průběhu výuky, ale také při odpoledních aktivitách </w:t>
      </w:r>
      <w:r w:rsidRPr="00F45F03">
        <w:rPr>
          <w:rFonts w:ascii="Times New Roman" w:hAnsi="Times New Roman"/>
          <w:sz w:val="24"/>
          <w:szCs w:val="24"/>
          <w:lang w:val="cs-CZ"/>
        </w:rPr>
        <w:lastRenderedPageBreak/>
        <w:t>v zájmových kroužcích a akcích napříč školou, některé z nich sami připravují, organizují a realizují. Dáváme prostor také různým zájmovým agenturám, které vedou kroužky na naší škole. Vedle kroužků sportovních, se letos hodně dětí přihlásilo i do kroužků vědeckých, kde se rozvíjí jejich přírodovědné a technické schopnosti.</w:t>
      </w:r>
    </w:p>
    <w:p w:rsidR="00F35FEE" w:rsidRPr="00F45F03" w:rsidRDefault="00F35FEE" w:rsidP="00F35FEE">
      <w:pPr>
        <w:pStyle w:val="Normln1"/>
        <w:pBdr>
          <w:top w:val="nil"/>
          <w:left w:val="nil"/>
          <w:bottom w:val="nil"/>
          <w:right w:val="nil"/>
          <w:between w:val="nil"/>
        </w:pBdr>
        <w:spacing w:line="360" w:lineRule="auto"/>
        <w:jc w:val="both"/>
        <w:rPr>
          <w:sz w:val="24"/>
          <w:szCs w:val="24"/>
        </w:rPr>
      </w:pPr>
      <w:r w:rsidRPr="00F45F03">
        <w:rPr>
          <w:sz w:val="24"/>
          <w:szCs w:val="24"/>
        </w:rPr>
        <w:tab/>
      </w:r>
      <w:r w:rsidRPr="00F45F03">
        <w:rPr>
          <w:sz w:val="24"/>
          <w:szCs w:val="24"/>
          <w:lang w:eastAsia="en-US" w:bidi="en-US"/>
        </w:rPr>
        <w:t xml:space="preserve">V oblasti jazykové pořádáme přípravy na mezinárodní jazykovou zkoušku </w:t>
      </w:r>
      <w:r w:rsidRPr="00F45F03">
        <w:rPr>
          <w:b/>
          <w:sz w:val="24"/>
          <w:szCs w:val="24"/>
          <w:lang w:eastAsia="en-US" w:bidi="en-US"/>
        </w:rPr>
        <w:t>Cambridge - B1</w:t>
      </w:r>
      <w:r w:rsidRPr="00F45F03">
        <w:rPr>
          <w:sz w:val="24"/>
          <w:szCs w:val="24"/>
          <w:lang w:eastAsia="en-US" w:bidi="en-US"/>
        </w:rPr>
        <w:t xml:space="preserve"> </w:t>
      </w:r>
      <w:r w:rsidRPr="00F45F03">
        <w:rPr>
          <w:b/>
          <w:sz w:val="24"/>
          <w:szCs w:val="24"/>
          <w:lang w:eastAsia="en-US" w:bidi="en-US"/>
        </w:rPr>
        <w:t>PET</w:t>
      </w:r>
      <w:r w:rsidRPr="00F45F03">
        <w:rPr>
          <w:sz w:val="24"/>
          <w:szCs w:val="24"/>
          <w:lang w:eastAsia="en-US" w:bidi="en-US"/>
        </w:rPr>
        <w:t xml:space="preserve"> – maturitní úrovně. Součástí rozvoje jazykových dovednosti je i metoda </w:t>
      </w:r>
      <w:r w:rsidRPr="00F45F03">
        <w:rPr>
          <w:b/>
          <w:sz w:val="24"/>
          <w:szCs w:val="24"/>
          <w:lang w:eastAsia="en-US" w:bidi="en-US"/>
        </w:rPr>
        <w:t>CLIL</w:t>
      </w:r>
      <w:r w:rsidRPr="00F45F03">
        <w:rPr>
          <w:sz w:val="24"/>
          <w:szCs w:val="24"/>
          <w:lang w:eastAsia="en-US" w:bidi="en-US"/>
        </w:rPr>
        <w:t xml:space="preserve">, kterou na naší škole používáme již několik let, a také pobyty v zahraničí spojené s výukou. </w:t>
      </w:r>
    </w:p>
    <w:p w:rsidR="00F35FEE" w:rsidRPr="00F45F03" w:rsidRDefault="00F35FEE" w:rsidP="00F35FEE">
      <w:pPr>
        <w:spacing w:after="0"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w:t>
      </w:r>
      <w:r w:rsidRPr="00F45F03">
        <w:rPr>
          <w:rFonts w:ascii="Times New Roman" w:hAnsi="Times New Roman"/>
          <w:sz w:val="24"/>
          <w:szCs w:val="24"/>
          <w:lang w:val="cs-CZ"/>
        </w:rPr>
        <w:tab/>
        <w:t xml:space="preserve">Centrem většiny aktivit ve škole se stalo </w:t>
      </w:r>
      <w:r w:rsidRPr="00F45F03">
        <w:rPr>
          <w:rFonts w:ascii="Times New Roman" w:hAnsi="Times New Roman"/>
          <w:b/>
          <w:sz w:val="24"/>
          <w:szCs w:val="24"/>
          <w:lang w:val="cs-CZ"/>
        </w:rPr>
        <w:t>školní informační centrum (ŠIC),</w:t>
      </w:r>
      <w:r w:rsidRPr="00F45F03">
        <w:rPr>
          <w:rFonts w:ascii="Times New Roman" w:hAnsi="Times New Roman"/>
          <w:sz w:val="24"/>
          <w:szCs w:val="24"/>
          <w:lang w:val="cs-CZ"/>
        </w:rPr>
        <w:t xml:space="preserve"> kde mají žáci možnost využít bohaté nabídky výukových programů, besed, soutěží i volnočasových aktivit, které jsou pro ně připravovány knihovnicí ve spolupráci s pedagogy školy. Ke svým zájmům i vzdělávání využívají pestrý výběr knižního fondu, časopisů,  aj., který jim ŠIC nabízí. Ke své práci využívají tématických kufříků i 8 notebooků, které jsou připojeny k internetu. Díky celodennímu provozu ŠIC a její pestré nabídce se zájem o knihy a čtenářství u žáků výrazně zvýšil. </w:t>
      </w: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w:t>
      </w:r>
      <w:r w:rsidRPr="00F45F03">
        <w:rPr>
          <w:rFonts w:ascii="Times New Roman" w:hAnsi="Times New Roman"/>
          <w:sz w:val="24"/>
          <w:szCs w:val="24"/>
          <w:lang w:val="cs-CZ"/>
        </w:rPr>
        <w:tab/>
        <w:t xml:space="preserve">Díky úzké spolupráci </w:t>
      </w:r>
      <w:r w:rsidRPr="00F45F03">
        <w:rPr>
          <w:rFonts w:ascii="Times New Roman" w:hAnsi="Times New Roman"/>
          <w:b/>
          <w:sz w:val="24"/>
          <w:szCs w:val="24"/>
          <w:lang w:val="cs-CZ"/>
        </w:rPr>
        <w:t>školního poradenského pracoviště,</w:t>
      </w:r>
      <w:r w:rsidRPr="00F45F03">
        <w:rPr>
          <w:rFonts w:ascii="Times New Roman" w:hAnsi="Times New Roman"/>
          <w:sz w:val="24"/>
          <w:szCs w:val="24"/>
          <w:lang w:val="cs-CZ"/>
        </w:rPr>
        <w:t xml:space="preserve"> které tvoří dva výchovní poradci, speciální pedagog a metodik prevence, a spolupráci třídních učitelů a rodičů, se nám dařilo správně diagnostikovat žáky se specifickými poruchami učení, integrovat žáky – cizince, žáky se sociálním znevýhodněním, vyřešit spoustu dalších složitých situací. Také ostatním žákům, kteří projevují své nadání v určité oblasti, je věnována mimořádná péče nejen v hodinách, ale také v době mimo vyučování a to formou různým mimoškolních aktivit a kroužků. V letošním roce pracuje na naší škole 6 asistentů pedagoga, kteří jsou zapojeni do inkluzivního vzdělávání napříč celou školou. Ve velké míře se naši kantoři zapojili do organizace doučování, kam docházejí slabší žáci.</w:t>
      </w: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b/>
          <w:sz w:val="24"/>
          <w:szCs w:val="24"/>
          <w:lang w:val="cs-CZ"/>
        </w:rPr>
        <w:t xml:space="preserve">Učební plán </w:t>
      </w:r>
      <w:proofErr w:type="gramStart"/>
      <w:r w:rsidRPr="00F45F03">
        <w:rPr>
          <w:rFonts w:ascii="Times New Roman" w:hAnsi="Times New Roman"/>
          <w:b/>
          <w:sz w:val="24"/>
          <w:szCs w:val="24"/>
          <w:lang w:val="cs-CZ"/>
        </w:rPr>
        <w:t>žáka 1.stupně</w:t>
      </w:r>
      <w:proofErr w:type="gramEnd"/>
      <w:r w:rsidRPr="00F45F03">
        <w:rPr>
          <w:rFonts w:ascii="Times New Roman" w:hAnsi="Times New Roman"/>
          <w:sz w:val="24"/>
          <w:szCs w:val="24"/>
          <w:lang w:val="cs-CZ"/>
        </w:rPr>
        <w:t xml:space="preserve"> – viz příloha č.1  </w:t>
      </w: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b/>
          <w:sz w:val="24"/>
          <w:szCs w:val="24"/>
          <w:lang w:val="cs-CZ"/>
        </w:rPr>
        <w:t>Učební plán žáka 2. stupně</w:t>
      </w:r>
      <w:r w:rsidRPr="00F45F03">
        <w:rPr>
          <w:rFonts w:ascii="Times New Roman" w:hAnsi="Times New Roman"/>
          <w:sz w:val="24"/>
          <w:szCs w:val="24"/>
          <w:lang w:val="cs-CZ"/>
        </w:rPr>
        <w:t xml:space="preserve"> –viz příloha </w:t>
      </w:r>
      <w:proofErr w:type="gramStart"/>
      <w:r w:rsidRPr="00F45F03">
        <w:rPr>
          <w:rFonts w:ascii="Times New Roman" w:hAnsi="Times New Roman"/>
          <w:sz w:val="24"/>
          <w:szCs w:val="24"/>
          <w:lang w:val="cs-CZ"/>
        </w:rPr>
        <w:t>č.2</w:t>
      </w:r>
      <w:proofErr w:type="gramEnd"/>
      <w:r w:rsidRPr="00F45F03">
        <w:rPr>
          <w:rFonts w:ascii="Times New Roman" w:hAnsi="Times New Roman"/>
          <w:sz w:val="24"/>
          <w:szCs w:val="24"/>
          <w:lang w:val="cs-CZ"/>
        </w:rPr>
        <w:t xml:space="preserve">   </w:t>
      </w:r>
    </w:p>
    <w:p w:rsidR="00F35FEE" w:rsidRDefault="00F35FEE" w:rsidP="00F35FEE">
      <w:pPr>
        <w:spacing w:line="360" w:lineRule="auto"/>
        <w:jc w:val="both"/>
        <w:rPr>
          <w:rFonts w:ascii="Times New Roman" w:hAnsi="Times New Roman"/>
          <w:sz w:val="24"/>
          <w:szCs w:val="24"/>
          <w:lang w:val="cs-CZ"/>
        </w:rPr>
      </w:pPr>
    </w:p>
    <w:p w:rsidR="00251246" w:rsidRDefault="00251246" w:rsidP="00F35FEE">
      <w:pPr>
        <w:spacing w:line="360" w:lineRule="auto"/>
        <w:jc w:val="both"/>
        <w:rPr>
          <w:rFonts w:ascii="Times New Roman" w:hAnsi="Times New Roman"/>
          <w:sz w:val="24"/>
          <w:szCs w:val="24"/>
          <w:lang w:val="cs-CZ"/>
        </w:rPr>
      </w:pPr>
    </w:p>
    <w:p w:rsidR="00251246" w:rsidRDefault="00251246" w:rsidP="00F35FEE">
      <w:pPr>
        <w:spacing w:line="360" w:lineRule="auto"/>
        <w:jc w:val="both"/>
        <w:rPr>
          <w:rFonts w:ascii="Times New Roman" w:hAnsi="Times New Roman"/>
          <w:sz w:val="24"/>
          <w:szCs w:val="24"/>
          <w:lang w:val="cs-CZ"/>
        </w:rPr>
      </w:pPr>
    </w:p>
    <w:p w:rsidR="00251246" w:rsidRPr="00F45F03" w:rsidRDefault="00251246" w:rsidP="00F35FEE">
      <w:pPr>
        <w:spacing w:line="360" w:lineRule="auto"/>
        <w:jc w:val="both"/>
        <w:rPr>
          <w:rFonts w:ascii="Times New Roman" w:hAnsi="Times New Roman"/>
          <w:sz w:val="24"/>
          <w:szCs w:val="24"/>
          <w:lang w:val="cs-CZ"/>
        </w:rPr>
      </w:pPr>
    </w:p>
    <w:p w:rsidR="00F35FEE" w:rsidRPr="00F45F03" w:rsidRDefault="00F35FEE" w:rsidP="00F35FEE">
      <w:pPr>
        <w:spacing w:line="360" w:lineRule="auto"/>
        <w:jc w:val="both"/>
        <w:rPr>
          <w:rFonts w:ascii="Times New Roman" w:hAnsi="Times New Roman"/>
          <w:sz w:val="24"/>
          <w:szCs w:val="24"/>
          <w:lang w:val="cs-CZ"/>
        </w:rPr>
      </w:pPr>
    </w:p>
    <w:p w:rsidR="00F35FEE" w:rsidRPr="00F45F03" w:rsidRDefault="00F35FEE" w:rsidP="00F35FEE">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lastRenderedPageBreak/>
        <w:t xml:space="preserve">2.2   Volitelné předměty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35FEE" w:rsidRPr="00F45F03" w:rsidTr="00F35FEE">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Název</w:t>
            </w:r>
          </w:p>
        </w:tc>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Ročník</w:t>
            </w:r>
          </w:p>
        </w:tc>
      </w:tr>
      <w:tr w:rsidR="00F35FEE" w:rsidRPr="00F45F03" w:rsidTr="00F35FEE">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Konverzace v jazyce anglickém</w:t>
            </w:r>
          </w:p>
        </w:tc>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proofErr w:type="gramStart"/>
            <w:r w:rsidRPr="00F45F03">
              <w:rPr>
                <w:rFonts w:ascii="Times New Roman" w:hAnsi="Times New Roman"/>
                <w:sz w:val="24"/>
                <w:szCs w:val="24"/>
                <w:lang w:val="cs-CZ"/>
              </w:rPr>
              <w:t>6.-7.</w:t>
            </w:r>
            <w:proofErr w:type="gramEnd"/>
            <w:r w:rsidRPr="00F45F03">
              <w:rPr>
                <w:rFonts w:ascii="Times New Roman" w:hAnsi="Times New Roman"/>
                <w:sz w:val="24"/>
                <w:szCs w:val="24"/>
                <w:lang w:val="cs-CZ"/>
              </w:rPr>
              <w:t xml:space="preserve"> </w:t>
            </w:r>
          </w:p>
        </w:tc>
      </w:tr>
      <w:tr w:rsidR="00F35FEE" w:rsidRPr="00F45F03" w:rsidTr="00F35FEE">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Ruský jazyk</w:t>
            </w:r>
          </w:p>
        </w:tc>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7. - 9.</w:t>
            </w:r>
          </w:p>
        </w:tc>
      </w:tr>
      <w:tr w:rsidR="00F35FEE" w:rsidRPr="00F45F03" w:rsidTr="00F35FEE">
        <w:tc>
          <w:tcPr>
            <w:tcW w:w="460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Francouzský jazyk</w:t>
            </w:r>
          </w:p>
        </w:tc>
        <w:tc>
          <w:tcPr>
            <w:tcW w:w="460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7. a 9. </w:t>
            </w:r>
          </w:p>
        </w:tc>
      </w:tr>
      <w:tr w:rsidR="00F35FEE" w:rsidRPr="00F45F03" w:rsidTr="00F35FEE">
        <w:tc>
          <w:tcPr>
            <w:tcW w:w="460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Šachy</w:t>
            </w:r>
          </w:p>
        </w:tc>
        <w:tc>
          <w:tcPr>
            <w:tcW w:w="460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proofErr w:type="gramStart"/>
            <w:r w:rsidRPr="00F45F03">
              <w:rPr>
                <w:rFonts w:ascii="Times New Roman" w:hAnsi="Times New Roman"/>
                <w:sz w:val="24"/>
                <w:szCs w:val="24"/>
                <w:lang w:val="cs-CZ"/>
              </w:rPr>
              <w:t>8.-9.</w:t>
            </w:r>
            <w:proofErr w:type="gramEnd"/>
            <w:r w:rsidRPr="00F45F03">
              <w:rPr>
                <w:rFonts w:ascii="Times New Roman" w:hAnsi="Times New Roman"/>
                <w:sz w:val="24"/>
                <w:szCs w:val="24"/>
                <w:lang w:val="cs-CZ"/>
              </w:rPr>
              <w:t xml:space="preserve"> </w:t>
            </w:r>
          </w:p>
        </w:tc>
      </w:tr>
      <w:tr w:rsidR="00F35FEE" w:rsidRPr="00F45F03" w:rsidTr="00F35FEE">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Společensko-vědní seminář</w:t>
            </w:r>
          </w:p>
        </w:tc>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9.</w:t>
            </w:r>
          </w:p>
        </w:tc>
      </w:tr>
      <w:tr w:rsidR="00F35FEE" w:rsidRPr="00F45F03" w:rsidTr="00F35FEE">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Sportovní hry</w:t>
            </w:r>
          </w:p>
        </w:tc>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proofErr w:type="gramStart"/>
            <w:r w:rsidRPr="00F45F03">
              <w:rPr>
                <w:rFonts w:ascii="Times New Roman" w:hAnsi="Times New Roman"/>
                <w:sz w:val="24"/>
                <w:szCs w:val="24"/>
                <w:lang w:val="cs-CZ"/>
              </w:rPr>
              <w:t>8.-9.</w:t>
            </w:r>
            <w:proofErr w:type="gramEnd"/>
          </w:p>
        </w:tc>
      </w:tr>
      <w:tr w:rsidR="00F35FEE" w:rsidRPr="00F45F03" w:rsidTr="00F35FEE">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Literárně -jazykový seminář</w:t>
            </w:r>
          </w:p>
        </w:tc>
        <w:tc>
          <w:tcPr>
            <w:tcW w:w="4606" w:type="dxa"/>
            <w:tcBorders>
              <w:top w:val="single" w:sz="4" w:space="0" w:color="auto"/>
              <w:left w:val="single" w:sz="4" w:space="0" w:color="auto"/>
              <w:bottom w:val="single" w:sz="4" w:space="0" w:color="auto"/>
              <w:right w:val="single" w:sz="4" w:space="0" w:color="auto"/>
            </w:tcBorders>
            <w:hideMark/>
          </w:tcPr>
          <w:p w:rsidR="00F35FEE" w:rsidRPr="00F45F03" w:rsidRDefault="00F35FEE" w:rsidP="00F35FEE">
            <w:pPr>
              <w:spacing w:line="360" w:lineRule="auto"/>
              <w:jc w:val="both"/>
              <w:rPr>
                <w:rFonts w:ascii="Times New Roman" w:hAnsi="Times New Roman"/>
                <w:sz w:val="24"/>
                <w:szCs w:val="24"/>
                <w:lang w:val="cs-CZ"/>
              </w:rPr>
            </w:pPr>
            <w:proofErr w:type="gramStart"/>
            <w:r w:rsidRPr="00F45F03">
              <w:rPr>
                <w:rFonts w:ascii="Times New Roman" w:hAnsi="Times New Roman"/>
                <w:sz w:val="24"/>
                <w:szCs w:val="24"/>
                <w:lang w:val="cs-CZ"/>
              </w:rPr>
              <w:t>8.-9.</w:t>
            </w:r>
            <w:proofErr w:type="gramEnd"/>
          </w:p>
        </w:tc>
      </w:tr>
      <w:tr w:rsidR="00F35FEE" w:rsidRPr="00F45F03" w:rsidTr="00F35FEE">
        <w:tc>
          <w:tcPr>
            <w:tcW w:w="460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Literárné-hudební seminář</w:t>
            </w:r>
          </w:p>
        </w:tc>
        <w:tc>
          <w:tcPr>
            <w:tcW w:w="460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proofErr w:type="gramStart"/>
            <w:r w:rsidRPr="00F45F03">
              <w:rPr>
                <w:rFonts w:ascii="Times New Roman" w:hAnsi="Times New Roman"/>
                <w:sz w:val="24"/>
                <w:szCs w:val="24"/>
                <w:lang w:val="cs-CZ"/>
              </w:rPr>
              <w:t>8.-9.</w:t>
            </w:r>
            <w:proofErr w:type="gramEnd"/>
          </w:p>
        </w:tc>
      </w:tr>
    </w:tbl>
    <w:p w:rsidR="00987CEF" w:rsidRPr="00F45F03" w:rsidRDefault="00987CEF" w:rsidP="00987CEF">
      <w:pPr>
        <w:spacing w:line="360" w:lineRule="auto"/>
        <w:jc w:val="both"/>
        <w:rPr>
          <w:rFonts w:ascii="Times New Roman" w:hAnsi="Times New Roman"/>
          <w:b/>
          <w:sz w:val="32"/>
          <w:szCs w:val="32"/>
          <w:lang w:val="cs-CZ"/>
        </w:rPr>
      </w:pPr>
    </w:p>
    <w:p w:rsidR="00563080" w:rsidRPr="00F45F03" w:rsidRDefault="00563080" w:rsidP="00563080">
      <w:pPr>
        <w:keepNext/>
        <w:spacing w:before="240" w:after="60" w:line="360" w:lineRule="auto"/>
        <w:outlineLvl w:val="0"/>
        <w:rPr>
          <w:rFonts w:ascii="Times New Roman" w:eastAsiaTheme="majorEastAsia" w:hAnsi="Times New Roman"/>
          <w:b/>
          <w:sz w:val="32"/>
          <w:szCs w:val="32"/>
          <w:lang w:val="cs-CZ" w:eastAsia="cs-CZ" w:bidi="ar-SA"/>
        </w:rPr>
      </w:pPr>
      <w:r w:rsidRPr="00F45F03">
        <w:rPr>
          <w:rFonts w:ascii="Times New Roman" w:eastAsiaTheme="majorEastAsia" w:hAnsi="Times New Roman"/>
          <w:b/>
          <w:sz w:val="32"/>
          <w:szCs w:val="32"/>
          <w:lang w:val="cs-CZ" w:eastAsia="cs-CZ" w:bidi="ar-SA"/>
        </w:rPr>
        <w:t>3.  Personální zabezpečení činnosti školy</w:t>
      </w:r>
    </w:p>
    <w:p w:rsidR="00563080" w:rsidRPr="00F45F03" w:rsidRDefault="00563080" w:rsidP="00563080">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3.1  Údaje o pedagogických pracovnících</w:t>
      </w:r>
    </w:p>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Na škole pracuje 100%  kvalifikovaných pedagogických pracovníků.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18"/>
        <w:gridCol w:w="2303"/>
        <w:gridCol w:w="2303"/>
      </w:tblGrid>
      <w:tr w:rsidR="00563080" w:rsidRPr="00F45F03" w:rsidTr="00563080">
        <w:tc>
          <w:tcPr>
            <w:tcW w:w="298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Pedagogičtí pracovníci</w:t>
            </w:r>
          </w:p>
        </w:tc>
        <w:tc>
          <w:tcPr>
            <w:tcW w:w="161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Muži</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Ženy</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Celkem</w:t>
            </w: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Třídní 1. stupeň</w:t>
            </w:r>
          </w:p>
        </w:tc>
        <w:tc>
          <w:tcPr>
            <w:tcW w:w="161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12</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14</w:t>
            </w: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Třídní 2. stupeň</w:t>
            </w:r>
          </w:p>
        </w:tc>
        <w:tc>
          <w:tcPr>
            <w:tcW w:w="161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8</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9</w:t>
            </w: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Netřídní </w:t>
            </w:r>
          </w:p>
        </w:tc>
        <w:tc>
          <w:tcPr>
            <w:tcW w:w="161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7</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9</w:t>
            </w: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Školní družina</w:t>
            </w:r>
          </w:p>
        </w:tc>
        <w:tc>
          <w:tcPr>
            <w:tcW w:w="1618"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w:t>
            </w:r>
          </w:p>
        </w:tc>
        <w:tc>
          <w:tcPr>
            <w:tcW w:w="2303"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7</w:t>
            </w:r>
          </w:p>
        </w:tc>
        <w:tc>
          <w:tcPr>
            <w:tcW w:w="2303"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7</w:t>
            </w: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240" w:lineRule="auto"/>
              <w:rPr>
                <w:rFonts w:ascii="Times New Roman" w:hAnsi="Times New Roman"/>
                <w:sz w:val="24"/>
                <w:szCs w:val="24"/>
                <w:lang w:val="cs-CZ"/>
              </w:rPr>
            </w:pPr>
            <w:r w:rsidRPr="00F45F03">
              <w:rPr>
                <w:rFonts w:ascii="Times New Roman" w:hAnsi="Times New Roman"/>
                <w:sz w:val="24"/>
                <w:szCs w:val="24"/>
                <w:lang w:val="cs-CZ"/>
              </w:rPr>
              <w:t>Asistent pedagoga</w:t>
            </w:r>
          </w:p>
        </w:tc>
        <w:tc>
          <w:tcPr>
            <w:tcW w:w="1618"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w:t>
            </w:r>
          </w:p>
        </w:tc>
        <w:tc>
          <w:tcPr>
            <w:tcW w:w="2303"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5</w:t>
            </w:r>
          </w:p>
        </w:tc>
        <w:tc>
          <w:tcPr>
            <w:tcW w:w="2303"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5</w:t>
            </w: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Školní speciální pedagog</w:t>
            </w:r>
          </w:p>
        </w:tc>
        <w:tc>
          <w:tcPr>
            <w:tcW w:w="1618"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w:t>
            </w:r>
          </w:p>
        </w:tc>
        <w:tc>
          <w:tcPr>
            <w:tcW w:w="2303"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c>
          <w:tcPr>
            <w:tcW w:w="2303"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lastRenderedPageBreak/>
              <w:t>Z toho</w:t>
            </w:r>
          </w:p>
        </w:tc>
        <w:tc>
          <w:tcPr>
            <w:tcW w:w="161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Metodik prevence</w:t>
            </w:r>
          </w:p>
        </w:tc>
        <w:tc>
          <w:tcPr>
            <w:tcW w:w="161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Výchovný poradce</w:t>
            </w:r>
          </w:p>
        </w:tc>
        <w:tc>
          <w:tcPr>
            <w:tcW w:w="161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r>
      <w:tr w:rsidR="00563080" w:rsidRPr="00F45F03" w:rsidTr="00563080">
        <w:tc>
          <w:tcPr>
            <w:tcW w:w="298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Vedení školy</w:t>
            </w:r>
          </w:p>
        </w:tc>
        <w:tc>
          <w:tcPr>
            <w:tcW w:w="161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r>
    </w:tbl>
    <w:p w:rsidR="00563080" w:rsidRPr="00F45F03" w:rsidRDefault="00563080" w:rsidP="00563080">
      <w:pPr>
        <w:keepNext/>
        <w:spacing w:before="240" w:after="60" w:line="240" w:lineRule="auto"/>
        <w:outlineLvl w:val="0"/>
        <w:rPr>
          <w:rFonts w:ascii="Times New Roman" w:eastAsiaTheme="majorEastAsia" w:hAnsi="Times New Roman"/>
          <w:b/>
          <w:sz w:val="24"/>
          <w:szCs w:val="24"/>
          <w:lang w:val="cs-CZ" w:eastAsia="cs-CZ" w:bidi="ar-SA"/>
        </w:rPr>
      </w:pPr>
      <w:bookmarkStart w:id="4" w:name="_Toc118287643"/>
      <w:r w:rsidRPr="00F45F03">
        <w:rPr>
          <w:rFonts w:ascii="Times New Roman" w:eastAsiaTheme="majorEastAsia" w:hAnsi="Times New Roman"/>
          <w:b/>
          <w:sz w:val="24"/>
          <w:szCs w:val="24"/>
          <w:lang w:val="cs-CZ" w:eastAsia="cs-CZ" w:bidi="ar-SA"/>
        </w:rPr>
        <w:lastRenderedPageBreak/>
        <w:t xml:space="preserve">3.2   Pedagogičtí pracovníci podle věkové skladby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454"/>
        <w:gridCol w:w="1454"/>
        <w:gridCol w:w="2000"/>
        <w:gridCol w:w="2001"/>
      </w:tblGrid>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Věková skladba</w:t>
            </w:r>
          </w:p>
        </w:tc>
        <w:tc>
          <w:tcPr>
            <w:tcW w:w="1454"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Učitel</w:t>
            </w:r>
          </w:p>
        </w:tc>
        <w:tc>
          <w:tcPr>
            <w:tcW w:w="1454"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Asistent pedagoga</w:t>
            </w:r>
          </w:p>
        </w:tc>
        <w:tc>
          <w:tcPr>
            <w:tcW w:w="2000"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Speciální pedagog</w:t>
            </w:r>
          </w:p>
        </w:tc>
        <w:tc>
          <w:tcPr>
            <w:tcW w:w="2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vychovatel</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Do 35 let</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7</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c>
          <w:tcPr>
            <w:tcW w:w="2000"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c>
          <w:tcPr>
            <w:tcW w:w="2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36 – 45 let</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5</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3</w:t>
            </w:r>
          </w:p>
        </w:tc>
        <w:tc>
          <w:tcPr>
            <w:tcW w:w="2000"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c>
          <w:tcPr>
            <w:tcW w:w="2001"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46 – 55 let</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14</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2</w:t>
            </w:r>
          </w:p>
        </w:tc>
        <w:tc>
          <w:tcPr>
            <w:tcW w:w="2000"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w:t>
            </w:r>
          </w:p>
        </w:tc>
        <w:tc>
          <w:tcPr>
            <w:tcW w:w="2001"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4</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Nad 55 let</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5</w:t>
            </w:r>
          </w:p>
        </w:tc>
        <w:tc>
          <w:tcPr>
            <w:tcW w:w="1454"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c>
          <w:tcPr>
            <w:tcW w:w="2000"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c>
          <w:tcPr>
            <w:tcW w:w="2001"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Důchodce</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w:t>
            </w:r>
          </w:p>
        </w:tc>
        <w:tc>
          <w:tcPr>
            <w:tcW w:w="1454"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c>
          <w:tcPr>
            <w:tcW w:w="2000"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c>
          <w:tcPr>
            <w:tcW w:w="2001"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p>
        </w:tc>
        <w:tc>
          <w:tcPr>
            <w:tcW w:w="2000"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p>
        </w:tc>
        <w:tc>
          <w:tcPr>
            <w:tcW w:w="2001"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Celkem zaměstnanců</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32</w:t>
            </w:r>
          </w:p>
        </w:tc>
        <w:tc>
          <w:tcPr>
            <w:tcW w:w="1454"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5</w:t>
            </w:r>
          </w:p>
        </w:tc>
        <w:tc>
          <w:tcPr>
            <w:tcW w:w="2000"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w:t>
            </w:r>
          </w:p>
        </w:tc>
        <w:tc>
          <w:tcPr>
            <w:tcW w:w="2001"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7</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Věkový průměr</w:t>
            </w:r>
          </w:p>
        </w:tc>
        <w:tc>
          <w:tcPr>
            <w:tcW w:w="1454"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46</w:t>
            </w:r>
          </w:p>
        </w:tc>
        <w:tc>
          <w:tcPr>
            <w:tcW w:w="1454"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44,8</w:t>
            </w:r>
          </w:p>
        </w:tc>
        <w:tc>
          <w:tcPr>
            <w:tcW w:w="2000"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55</w:t>
            </w:r>
          </w:p>
        </w:tc>
        <w:tc>
          <w:tcPr>
            <w:tcW w:w="2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55,3</w:t>
            </w:r>
          </w:p>
        </w:tc>
      </w:tr>
    </w:tbl>
    <w:p w:rsidR="00563080" w:rsidRPr="00F45F03" w:rsidRDefault="00563080" w:rsidP="00563080">
      <w:pPr>
        <w:keepNext/>
        <w:spacing w:before="240" w:after="60" w:line="240" w:lineRule="auto"/>
        <w:outlineLvl w:val="0"/>
        <w:rPr>
          <w:rFonts w:ascii="Times New Roman" w:eastAsiaTheme="majorEastAsia" w:hAnsi="Times New Roman"/>
          <w:b/>
          <w:sz w:val="24"/>
          <w:szCs w:val="24"/>
          <w:lang w:val="cs-CZ" w:eastAsia="cs-CZ" w:bidi="ar-SA"/>
        </w:rPr>
      </w:pPr>
    </w:p>
    <w:p w:rsidR="00563080" w:rsidRPr="00F45F03" w:rsidRDefault="00563080" w:rsidP="00563080">
      <w:pPr>
        <w:keepNext/>
        <w:spacing w:before="240" w:after="60" w:line="240" w:lineRule="auto"/>
        <w:outlineLvl w:val="0"/>
        <w:rPr>
          <w:rFonts w:ascii="Times New Roman" w:eastAsiaTheme="majorEastAsia" w:hAnsi="Times New Roman"/>
          <w:b/>
          <w:sz w:val="24"/>
          <w:szCs w:val="24"/>
          <w:lang w:val="cs-CZ" w:eastAsia="cs-CZ" w:bidi="ar-SA"/>
        </w:rPr>
      </w:pPr>
      <w:r w:rsidRPr="00F45F03">
        <w:rPr>
          <w:rFonts w:ascii="Times New Roman" w:eastAsiaTheme="majorEastAsia" w:hAnsi="Times New Roman"/>
          <w:b/>
          <w:sz w:val="24"/>
          <w:szCs w:val="24"/>
          <w:lang w:val="cs-CZ" w:eastAsia="cs-CZ" w:bidi="ar-SA"/>
        </w:rPr>
        <w:t xml:space="preserve">3.3   Nepedagogičtí pracovníci podle věkové skladby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908"/>
        <w:gridCol w:w="4001"/>
      </w:tblGrid>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Věková skladba</w:t>
            </w:r>
          </w:p>
        </w:tc>
        <w:tc>
          <w:tcPr>
            <w:tcW w:w="290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Správní zaměstnanci</w:t>
            </w:r>
          </w:p>
        </w:tc>
        <w:tc>
          <w:tcPr>
            <w:tcW w:w="4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Školní jídelna</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Do 35 let</w:t>
            </w:r>
          </w:p>
        </w:tc>
        <w:tc>
          <w:tcPr>
            <w:tcW w:w="290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w:t>
            </w:r>
          </w:p>
        </w:tc>
        <w:tc>
          <w:tcPr>
            <w:tcW w:w="4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36 – 45 let</w:t>
            </w:r>
          </w:p>
        </w:tc>
        <w:tc>
          <w:tcPr>
            <w:tcW w:w="290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w:t>
            </w:r>
          </w:p>
        </w:tc>
        <w:tc>
          <w:tcPr>
            <w:tcW w:w="4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2</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46 – 55 let</w:t>
            </w:r>
          </w:p>
        </w:tc>
        <w:tc>
          <w:tcPr>
            <w:tcW w:w="290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4</w:t>
            </w:r>
          </w:p>
        </w:tc>
        <w:tc>
          <w:tcPr>
            <w:tcW w:w="4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2</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Nad 55 let</w:t>
            </w:r>
          </w:p>
        </w:tc>
        <w:tc>
          <w:tcPr>
            <w:tcW w:w="290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4</w:t>
            </w:r>
          </w:p>
        </w:tc>
        <w:tc>
          <w:tcPr>
            <w:tcW w:w="4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Důchodce</w:t>
            </w:r>
          </w:p>
        </w:tc>
        <w:tc>
          <w:tcPr>
            <w:tcW w:w="290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2</w:t>
            </w:r>
          </w:p>
        </w:tc>
        <w:tc>
          <w:tcPr>
            <w:tcW w:w="4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p>
        </w:tc>
        <w:tc>
          <w:tcPr>
            <w:tcW w:w="2908"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p>
        </w:tc>
        <w:tc>
          <w:tcPr>
            <w:tcW w:w="4001" w:type="dxa"/>
            <w:tcBorders>
              <w:top w:val="single" w:sz="4" w:space="0" w:color="auto"/>
              <w:left w:val="single" w:sz="4" w:space="0" w:color="auto"/>
              <w:bottom w:val="single" w:sz="4" w:space="0" w:color="auto"/>
              <w:right w:val="single" w:sz="4" w:space="0" w:color="auto"/>
            </w:tcBorders>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Celkem zaměstnanců</w:t>
            </w:r>
          </w:p>
        </w:tc>
        <w:tc>
          <w:tcPr>
            <w:tcW w:w="290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12</w:t>
            </w:r>
          </w:p>
        </w:tc>
        <w:tc>
          <w:tcPr>
            <w:tcW w:w="4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5</w:t>
            </w:r>
          </w:p>
        </w:tc>
      </w:tr>
      <w:tr w:rsidR="00563080" w:rsidRPr="00F45F03" w:rsidTr="00563080">
        <w:tc>
          <w:tcPr>
            <w:tcW w:w="2303"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Věkový průměr</w:t>
            </w:r>
          </w:p>
        </w:tc>
        <w:tc>
          <w:tcPr>
            <w:tcW w:w="2908"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53,1</w:t>
            </w:r>
          </w:p>
        </w:tc>
        <w:tc>
          <w:tcPr>
            <w:tcW w:w="4001" w:type="dxa"/>
            <w:tcBorders>
              <w:top w:val="single" w:sz="4" w:space="0" w:color="auto"/>
              <w:left w:val="single" w:sz="4" w:space="0" w:color="auto"/>
              <w:bottom w:val="single" w:sz="4" w:space="0" w:color="auto"/>
              <w:right w:val="single" w:sz="4" w:space="0" w:color="auto"/>
            </w:tcBorders>
            <w:hideMark/>
          </w:tcPr>
          <w:p w:rsidR="00563080" w:rsidRPr="00F45F03" w:rsidRDefault="00563080" w:rsidP="00563080">
            <w:pPr>
              <w:keepNext/>
              <w:spacing w:before="240" w:after="60" w:line="240" w:lineRule="auto"/>
              <w:outlineLvl w:val="0"/>
              <w:rPr>
                <w:rFonts w:ascii="Times New Roman" w:eastAsiaTheme="majorEastAsia" w:hAnsi="Times New Roman"/>
                <w:sz w:val="24"/>
                <w:szCs w:val="24"/>
                <w:lang w:val="cs-CZ" w:eastAsia="cs-CZ" w:bidi="ar-SA"/>
              </w:rPr>
            </w:pPr>
            <w:r w:rsidRPr="00F45F03">
              <w:rPr>
                <w:rFonts w:ascii="Times New Roman" w:eastAsiaTheme="majorEastAsia" w:hAnsi="Times New Roman"/>
                <w:sz w:val="24"/>
                <w:szCs w:val="24"/>
                <w:lang w:val="cs-CZ" w:eastAsia="cs-CZ" w:bidi="ar-SA"/>
              </w:rPr>
              <w:t>41,2</w:t>
            </w:r>
          </w:p>
        </w:tc>
      </w:tr>
    </w:tbl>
    <w:p w:rsidR="00563080" w:rsidRPr="00F45F03" w:rsidRDefault="00563080" w:rsidP="00563080">
      <w:pPr>
        <w:keepNext/>
        <w:spacing w:before="240" w:after="60" w:line="240" w:lineRule="auto"/>
        <w:outlineLvl w:val="0"/>
        <w:rPr>
          <w:rFonts w:ascii="Times New Roman" w:hAnsi="Times New Roman"/>
          <w:sz w:val="24"/>
          <w:szCs w:val="24"/>
        </w:rPr>
      </w:pPr>
      <w:r w:rsidRPr="00F45F03">
        <w:rPr>
          <w:rFonts w:ascii="Times New Roman" w:hAnsi="Times New Roman"/>
          <w:sz w:val="24"/>
          <w:szCs w:val="24"/>
        </w:rPr>
        <w:t>Ve školním roce 2023/2024 bylo ve škole zaměstnáno celkem 66 zaměstnanců, z toho 45 pedagogických pracovníků (40 žen + 5 mužů), 17 správních zaměstnanců (15 žen + 2 muži) a 4 správci hřiště (1 žena + 3 muži).  </w:t>
      </w:r>
    </w:p>
    <w:bookmarkEnd w:id="4"/>
    <w:p w:rsidR="00F35FEE" w:rsidRPr="00F45F03" w:rsidRDefault="00F35FEE" w:rsidP="00F35FEE">
      <w:pPr>
        <w:keepNext/>
        <w:spacing w:before="240" w:after="60" w:line="240" w:lineRule="auto"/>
        <w:outlineLvl w:val="0"/>
        <w:rPr>
          <w:rFonts w:ascii="Times New Roman" w:eastAsiaTheme="majorEastAsia" w:hAnsi="Times New Roman"/>
          <w:b/>
          <w:sz w:val="28"/>
          <w:szCs w:val="28"/>
          <w:lang w:val="cs-CZ" w:eastAsia="cs-CZ" w:bidi="ar-SA"/>
        </w:rPr>
      </w:pPr>
      <w:r w:rsidRPr="00F45F03">
        <w:rPr>
          <w:rFonts w:ascii="Times New Roman" w:eastAsiaTheme="majorEastAsia" w:hAnsi="Times New Roman"/>
          <w:b/>
          <w:sz w:val="28"/>
          <w:szCs w:val="28"/>
          <w:lang w:val="cs-CZ" w:eastAsia="cs-CZ" w:bidi="ar-SA"/>
        </w:rPr>
        <w:lastRenderedPageBreak/>
        <w:t xml:space="preserve">4.  Zápis k povinné školní docházce  </w:t>
      </w:r>
    </w:p>
    <w:tbl>
      <w:tblPr>
        <w:tblpPr w:leftFromText="141" w:rightFromText="141" w:vertAnchor="text" w:tblpY="1"/>
        <w:tblOverlap w:val="never"/>
        <w:tblW w:w="0" w:type="auto"/>
        <w:tblCellMar>
          <w:left w:w="0" w:type="dxa"/>
          <w:right w:w="0" w:type="dxa"/>
        </w:tblCellMar>
        <w:tblLook w:val="0000" w:firstRow="0" w:lastRow="0" w:firstColumn="0" w:lastColumn="0" w:noHBand="0" w:noVBand="0"/>
      </w:tblPr>
      <w:tblGrid>
        <w:gridCol w:w="1980"/>
        <w:gridCol w:w="2160"/>
        <w:gridCol w:w="2282"/>
      </w:tblGrid>
      <w:tr w:rsidR="00F35FEE" w:rsidRPr="00F45F03" w:rsidTr="00F35FEE">
        <w:trPr>
          <w:trHeight w:val="692"/>
        </w:trPr>
        <w:tc>
          <w:tcPr>
            <w:tcW w:w="1980"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počet prvních tříd</w:t>
            </w:r>
          </w:p>
        </w:tc>
        <w:tc>
          <w:tcPr>
            <w:tcW w:w="2160"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počet dětí přijatých do prvních tříd</w:t>
            </w:r>
          </w:p>
        </w:tc>
        <w:tc>
          <w:tcPr>
            <w:tcW w:w="2282"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F35FEE" w:rsidRPr="00F45F03" w:rsidRDefault="00F35FEE" w:rsidP="00F35FEE">
            <w:pPr>
              <w:spacing w:line="360" w:lineRule="auto"/>
              <w:rPr>
                <w:rFonts w:ascii="Times New Roman" w:hAnsi="Times New Roman"/>
                <w:b/>
                <w:i/>
                <w:sz w:val="24"/>
                <w:szCs w:val="24"/>
                <w:lang w:val="cs-CZ"/>
              </w:rPr>
            </w:pPr>
            <w:r w:rsidRPr="00F45F03">
              <w:rPr>
                <w:rFonts w:ascii="Times New Roman" w:hAnsi="Times New Roman"/>
                <w:b/>
                <w:i/>
                <w:sz w:val="24"/>
                <w:szCs w:val="24"/>
                <w:lang w:val="cs-CZ"/>
              </w:rPr>
              <w:t>počet odkladů pro školní rok 2023/2024</w:t>
            </w:r>
          </w:p>
        </w:tc>
      </w:tr>
      <w:tr w:rsidR="00F35FEE" w:rsidRPr="00F45F03" w:rsidTr="00F35FEE">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3</w:t>
            </w:r>
          </w:p>
        </w:tc>
        <w:tc>
          <w:tcPr>
            <w:tcW w:w="21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63</w:t>
            </w:r>
          </w:p>
        </w:tc>
        <w:tc>
          <w:tcPr>
            <w:tcW w:w="22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13</w:t>
            </w:r>
          </w:p>
        </w:tc>
      </w:tr>
    </w:tbl>
    <w:p w:rsidR="00F35FEE" w:rsidRPr="00F45F03" w:rsidRDefault="00F35FEE" w:rsidP="00F35FEE">
      <w:pPr>
        <w:spacing w:line="360" w:lineRule="auto"/>
        <w:jc w:val="both"/>
        <w:rPr>
          <w:rFonts w:ascii="Times New Roman" w:hAnsi="Times New Roman"/>
          <w:sz w:val="24"/>
          <w:szCs w:val="24"/>
          <w:lang w:val="cs-CZ"/>
        </w:rPr>
      </w:pPr>
    </w:p>
    <w:p w:rsidR="00F35FEE" w:rsidRPr="00F45F03" w:rsidRDefault="00F35FEE" w:rsidP="00F35FEE">
      <w:pPr>
        <w:keepNext/>
        <w:spacing w:before="240" w:after="60" w:line="360" w:lineRule="auto"/>
        <w:outlineLvl w:val="0"/>
        <w:rPr>
          <w:rFonts w:ascii="Times New Roman" w:hAnsi="Times New Roman"/>
          <w:b/>
          <w:sz w:val="24"/>
          <w:szCs w:val="24"/>
          <w:lang w:val="cs-CZ"/>
        </w:rPr>
      </w:pPr>
      <w:bookmarkStart w:id="5" w:name="_Toc492990318"/>
      <w:bookmarkStart w:id="6" w:name="_Toc492990501"/>
      <w:bookmarkStart w:id="7" w:name="_Toc493222935"/>
    </w:p>
    <w:p w:rsidR="00F35FEE" w:rsidRPr="00F45F03" w:rsidRDefault="00F35FEE" w:rsidP="00F35FEE">
      <w:pPr>
        <w:keepNext/>
        <w:spacing w:before="240" w:after="60" w:line="360" w:lineRule="auto"/>
        <w:outlineLvl w:val="0"/>
        <w:rPr>
          <w:rFonts w:ascii="Times New Roman" w:eastAsiaTheme="majorEastAsia" w:hAnsi="Times New Roman"/>
          <w:b/>
          <w:sz w:val="32"/>
          <w:szCs w:val="32"/>
          <w:lang w:val="cs-CZ" w:eastAsia="cs-CZ" w:bidi="ar-SA"/>
        </w:rPr>
      </w:pPr>
    </w:p>
    <w:p w:rsidR="00F35FEE" w:rsidRPr="00F45F03" w:rsidRDefault="00F35FEE" w:rsidP="00F35FEE">
      <w:pPr>
        <w:keepNext/>
        <w:spacing w:before="240" w:after="60" w:line="360" w:lineRule="auto"/>
        <w:outlineLvl w:val="0"/>
        <w:rPr>
          <w:rFonts w:ascii="Times New Roman" w:eastAsiaTheme="majorEastAsia" w:hAnsi="Times New Roman"/>
          <w:b/>
          <w:sz w:val="32"/>
          <w:szCs w:val="32"/>
          <w:lang w:val="cs-CZ" w:eastAsia="cs-CZ" w:bidi="ar-SA"/>
        </w:rPr>
      </w:pPr>
    </w:p>
    <w:p w:rsidR="00F35FEE" w:rsidRPr="00F45F03" w:rsidRDefault="00F35FEE" w:rsidP="00F35FEE">
      <w:pPr>
        <w:keepNext/>
        <w:spacing w:before="240" w:after="60" w:line="360" w:lineRule="auto"/>
        <w:outlineLvl w:val="0"/>
        <w:rPr>
          <w:rFonts w:ascii="Times New Roman" w:eastAsiaTheme="majorEastAsia" w:hAnsi="Times New Roman"/>
          <w:b/>
          <w:sz w:val="32"/>
          <w:szCs w:val="32"/>
          <w:lang w:val="cs-CZ" w:eastAsia="cs-CZ" w:bidi="ar-SA"/>
        </w:rPr>
      </w:pPr>
      <w:bookmarkStart w:id="8" w:name="_Toc118287644"/>
      <w:bookmarkEnd w:id="5"/>
      <w:bookmarkEnd w:id="6"/>
      <w:bookmarkEnd w:id="7"/>
      <w:r w:rsidRPr="00F45F03">
        <w:rPr>
          <w:rFonts w:ascii="Times New Roman" w:eastAsiaTheme="majorEastAsia" w:hAnsi="Times New Roman"/>
          <w:b/>
          <w:sz w:val="32"/>
          <w:szCs w:val="32"/>
          <w:lang w:val="cs-CZ" w:eastAsia="cs-CZ" w:bidi="ar-SA"/>
        </w:rPr>
        <w:t>5.  Přehled o výsledcích vzdělávání žáků</w:t>
      </w:r>
      <w:bookmarkEnd w:id="8"/>
    </w:p>
    <w:p w:rsidR="00F35FEE" w:rsidRPr="00F45F03" w:rsidRDefault="00F35FEE" w:rsidP="00F35FEE">
      <w:pPr>
        <w:tabs>
          <w:tab w:val="num" w:pos="720"/>
        </w:tabs>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5.1   Přehled o prospěchu k </w:t>
      </w:r>
      <w:proofErr w:type="gramStart"/>
      <w:r w:rsidRPr="00F45F03">
        <w:rPr>
          <w:rFonts w:ascii="Times New Roman" w:hAnsi="Times New Roman"/>
          <w:b/>
          <w:sz w:val="24"/>
          <w:szCs w:val="24"/>
          <w:lang w:val="cs-CZ"/>
        </w:rPr>
        <w:t>31.8.2024</w:t>
      </w:r>
      <w:proofErr w:type="gramEnd"/>
    </w:p>
    <w:p w:rsidR="00F35FEE" w:rsidRPr="00F45F03" w:rsidRDefault="00F35FEE" w:rsidP="00F35FEE">
      <w:pPr>
        <w:spacing w:after="0" w:line="360" w:lineRule="auto"/>
        <w:jc w:val="both"/>
        <w:rPr>
          <w:rFonts w:ascii="Times New Roman" w:hAnsi="Times New Roman"/>
          <w:b/>
          <w:sz w:val="24"/>
          <w:szCs w:val="24"/>
          <w:lang w:val="cs-CZ"/>
        </w:rPr>
      </w:pPr>
      <w:r w:rsidRPr="00F45F03">
        <w:rPr>
          <w:rFonts w:ascii="Times New Roman" w:hAnsi="Times New Roman"/>
          <w:b/>
          <w:sz w:val="24"/>
          <w:szCs w:val="24"/>
          <w:lang w:val="cs-CZ"/>
        </w:rPr>
        <w:t>Celkový přehled:</w:t>
      </w:r>
    </w:p>
    <w:tbl>
      <w:tblPr>
        <w:tblW w:w="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
        <w:gridCol w:w="1154"/>
        <w:gridCol w:w="1980"/>
        <w:gridCol w:w="1440"/>
      </w:tblGrid>
      <w:tr w:rsidR="00F35FEE" w:rsidRPr="00F45F03" w:rsidTr="00F35FEE">
        <w:tc>
          <w:tcPr>
            <w:tcW w:w="107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sz w:val="24"/>
                <w:szCs w:val="24"/>
                <w:lang w:val="cs-CZ"/>
              </w:rPr>
            </w:pPr>
          </w:p>
        </w:tc>
        <w:tc>
          <w:tcPr>
            <w:tcW w:w="1154"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Počet žáků</w:t>
            </w:r>
          </w:p>
        </w:tc>
        <w:tc>
          <w:tcPr>
            <w:tcW w:w="198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rPr>
                <w:rFonts w:ascii="Times New Roman" w:hAnsi="Times New Roman"/>
                <w:b/>
                <w:i/>
                <w:sz w:val="24"/>
                <w:szCs w:val="24"/>
                <w:lang w:val="cs-CZ"/>
              </w:rPr>
            </w:pPr>
            <w:r w:rsidRPr="00F45F03">
              <w:rPr>
                <w:rFonts w:ascii="Times New Roman" w:hAnsi="Times New Roman"/>
                <w:b/>
                <w:i/>
                <w:sz w:val="24"/>
                <w:szCs w:val="24"/>
                <w:lang w:val="cs-CZ"/>
              </w:rPr>
              <w:t>Prospělo s vyznamenáním</w:t>
            </w:r>
          </w:p>
        </w:tc>
        <w:tc>
          <w:tcPr>
            <w:tcW w:w="144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Neprospělo</w:t>
            </w:r>
          </w:p>
        </w:tc>
      </w:tr>
      <w:tr w:rsidR="00F35FEE" w:rsidRPr="00F45F03" w:rsidTr="00F35FEE">
        <w:tc>
          <w:tcPr>
            <w:tcW w:w="107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1. stupeň</w:t>
            </w:r>
          </w:p>
        </w:tc>
        <w:tc>
          <w:tcPr>
            <w:tcW w:w="1154"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284</w:t>
            </w:r>
          </w:p>
        </w:tc>
        <w:tc>
          <w:tcPr>
            <w:tcW w:w="198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270</w:t>
            </w:r>
          </w:p>
        </w:tc>
        <w:tc>
          <w:tcPr>
            <w:tcW w:w="144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F35FEE" w:rsidRPr="00F45F03" w:rsidTr="00F35FEE">
        <w:tc>
          <w:tcPr>
            <w:tcW w:w="107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2. stupeň</w:t>
            </w:r>
          </w:p>
        </w:tc>
        <w:tc>
          <w:tcPr>
            <w:tcW w:w="1154"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170</w:t>
            </w:r>
          </w:p>
        </w:tc>
        <w:tc>
          <w:tcPr>
            <w:tcW w:w="198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83</w:t>
            </w:r>
          </w:p>
        </w:tc>
        <w:tc>
          <w:tcPr>
            <w:tcW w:w="144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r>
      <w:tr w:rsidR="00F35FEE" w:rsidRPr="00F45F03" w:rsidTr="00F35FEE">
        <w:tc>
          <w:tcPr>
            <w:tcW w:w="1076"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Celkem</w:t>
            </w:r>
          </w:p>
        </w:tc>
        <w:tc>
          <w:tcPr>
            <w:tcW w:w="1154"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454</w:t>
            </w:r>
          </w:p>
        </w:tc>
        <w:tc>
          <w:tcPr>
            <w:tcW w:w="198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353</w:t>
            </w:r>
          </w:p>
        </w:tc>
        <w:tc>
          <w:tcPr>
            <w:tcW w:w="144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3</w:t>
            </w:r>
          </w:p>
        </w:tc>
      </w:tr>
    </w:tbl>
    <w:p w:rsidR="00F35FEE" w:rsidRPr="00F45F03" w:rsidRDefault="00F35FEE" w:rsidP="00F35FEE">
      <w:pPr>
        <w:keepNext/>
        <w:tabs>
          <w:tab w:val="num" w:pos="720"/>
        </w:tabs>
        <w:spacing w:after="0" w:line="360" w:lineRule="auto"/>
        <w:jc w:val="both"/>
        <w:outlineLvl w:val="7"/>
        <w:rPr>
          <w:rFonts w:ascii="Times New Roman" w:hAnsi="Times New Roman"/>
          <w:b/>
          <w:bCs/>
          <w:sz w:val="24"/>
          <w:szCs w:val="24"/>
          <w:lang w:val="cs-CZ"/>
        </w:rPr>
      </w:pPr>
    </w:p>
    <w:p w:rsidR="00F35FEE" w:rsidRPr="00F45F03" w:rsidRDefault="00F35FEE" w:rsidP="00F35FEE">
      <w:pPr>
        <w:keepNext/>
        <w:tabs>
          <w:tab w:val="num" w:pos="720"/>
        </w:tabs>
        <w:spacing w:after="0" w:line="360" w:lineRule="auto"/>
        <w:jc w:val="both"/>
        <w:outlineLvl w:val="7"/>
        <w:rPr>
          <w:rFonts w:ascii="Times New Roman" w:hAnsi="Times New Roman"/>
          <w:b/>
          <w:bCs/>
          <w:sz w:val="24"/>
          <w:szCs w:val="24"/>
          <w:lang w:val="cs-CZ"/>
        </w:rPr>
      </w:pPr>
    </w:p>
    <w:p w:rsidR="00F35FEE" w:rsidRPr="00F45F03" w:rsidRDefault="00F35FEE" w:rsidP="00F35FEE">
      <w:pPr>
        <w:keepNext/>
        <w:tabs>
          <w:tab w:val="num" w:pos="720"/>
        </w:tabs>
        <w:spacing w:after="0" w:line="360" w:lineRule="auto"/>
        <w:jc w:val="both"/>
        <w:outlineLvl w:val="7"/>
        <w:rPr>
          <w:rFonts w:ascii="Times New Roman" w:hAnsi="Times New Roman"/>
          <w:bCs/>
          <w:i/>
          <w:sz w:val="24"/>
          <w:szCs w:val="24"/>
          <w:lang w:val="cs-CZ"/>
        </w:rPr>
      </w:pPr>
      <w:r w:rsidRPr="00F45F03">
        <w:rPr>
          <w:rFonts w:ascii="Times New Roman" w:hAnsi="Times New Roman"/>
          <w:b/>
          <w:bCs/>
          <w:sz w:val="24"/>
          <w:szCs w:val="24"/>
          <w:lang w:val="cs-CZ"/>
        </w:rPr>
        <w:t>5.2    Přehled o chování</w:t>
      </w: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Celkový přehled: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
        <w:gridCol w:w="1010"/>
        <w:gridCol w:w="1060"/>
        <w:gridCol w:w="1009"/>
        <w:gridCol w:w="1013"/>
        <w:gridCol w:w="1013"/>
        <w:gridCol w:w="1015"/>
        <w:gridCol w:w="1015"/>
      </w:tblGrid>
      <w:tr w:rsidR="00F35FEE" w:rsidRPr="00F45F03" w:rsidTr="00F35FEE">
        <w:tc>
          <w:tcPr>
            <w:tcW w:w="1017"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b/>
                <w:sz w:val="24"/>
                <w:szCs w:val="24"/>
                <w:lang w:val="cs-CZ"/>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Počet žáků</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Pochvala ŘŠ</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NTU</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Důtka</w:t>
            </w:r>
          </w:p>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TU</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Důtka</w:t>
            </w:r>
          </w:p>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ŘŠ</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2. stupeň</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3. stupeň</w:t>
            </w:r>
          </w:p>
        </w:tc>
      </w:tr>
      <w:tr w:rsidR="00F35FEE" w:rsidRPr="00F45F03" w:rsidTr="00F35FEE">
        <w:tc>
          <w:tcPr>
            <w:tcW w:w="1017"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i/>
                <w:sz w:val="24"/>
                <w:szCs w:val="24"/>
                <w:lang w:val="cs-CZ"/>
              </w:rPr>
            </w:pPr>
            <w:r w:rsidRPr="00F45F03">
              <w:rPr>
                <w:rFonts w:ascii="Times New Roman" w:hAnsi="Times New Roman"/>
                <w:i/>
                <w:sz w:val="24"/>
                <w:szCs w:val="24"/>
                <w:lang w:val="cs-CZ"/>
              </w:rPr>
              <w:t>1. stupeň</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284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9</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w:t>
            </w:r>
          </w:p>
        </w:tc>
      </w:tr>
      <w:tr w:rsidR="00F35FEE" w:rsidRPr="00F45F03" w:rsidTr="00F35FEE">
        <w:tc>
          <w:tcPr>
            <w:tcW w:w="1017"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i/>
                <w:sz w:val="24"/>
                <w:szCs w:val="24"/>
                <w:lang w:val="cs-CZ"/>
              </w:rPr>
            </w:pPr>
            <w:r w:rsidRPr="00F45F03">
              <w:rPr>
                <w:rFonts w:ascii="Times New Roman" w:hAnsi="Times New Roman"/>
                <w:i/>
                <w:sz w:val="24"/>
                <w:szCs w:val="24"/>
                <w:lang w:val="cs-CZ"/>
              </w:rPr>
              <w:t>2. stupeň</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16</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6</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4</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6</w:t>
            </w:r>
          </w:p>
        </w:tc>
      </w:tr>
      <w:tr w:rsidR="00F35FEE" w:rsidRPr="00F45F03" w:rsidTr="00F35FEE">
        <w:tc>
          <w:tcPr>
            <w:tcW w:w="1017"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Celkem</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454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25</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8</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5</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6</w:t>
            </w:r>
          </w:p>
        </w:tc>
      </w:tr>
    </w:tbl>
    <w:p w:rsidR="00F35FEE" w:rsidRDefault="00F35FEE" w:rsidP="00F35FEE">
      <w:pPr>
        <w:rPr>
          <w:rFonts w:ascii="Times New Roman" w:hAnsi="Times New Roman"/>
          <w:b/>
          <w:sz w:val="24"/>
          <w:szCs w:val="24"/>
          <w:lang w:val="cs-CZ"/>
        </w:rPr>
      </w:pPr>
    </w:p>
    <w:p w:rsidR="00251246" w:rsidRPr="00F45F03" w:rsidRDefault="00251246" w:rsidP="00F35FEE">
      <w:pPr>
        <w:rPr>
          <w:rFonts w:ascii="Times New Roman" w:hAnsi="Times New Roman"/>
          <w:b/>
          <w:sz w:val="24"/>
          <w:szCs w:val="24"/>
          <w:lang w:val="cs-CZ"/>
        </w:rPr>
      </w:pPr>
    </w:p>
    <w:p w:rsidR="00F35FEE" w:rsidRPr="00F45F03" w:rsidRDefault="00F35FEE" w:rsidP="00F35FEE">
      <w:pPr>
        <w:rPr>
          <w:rFonts w:ascii="Times New Roman" w:hAnsi="Times New Roman"/>
          <w:b/>
          <w:sz w:val="24"/>
          <w:szCs w:val="24"/>
          <w:lang w:val="cs-CZ"/>
        </w:rPr>
      </w:pPr>
      <w:r w:rsidRPr="00F45F03">
        <w:rPr>
          <w:rFonts w:ascii="Times New Roman" w:hAnsi="Times New Roman"/>
          <w:b/>
          <w:sz w:val="24"/>
          <w:szCs w:val="24"/>
          <w:lang w:val="cs-CZ"/>
        </w:rPr>
        <w:lastRenderedPageBreak/>
        <w:t>5.3  Údaje o zameškaných hodinách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648"/>
        <w:gridCol w:w="1620"/>
        <w:gridCol w:w="1580"/>
        <w:gridCol w:w="1800"/>
      </w:tblGrid>
      <w:tr w:rsidR="00F35FEE" w:rsidRPr="00F45F03" w:rsidTr="00F35FEE">
        <w:trPr>
          <w:trHeight w:val="794"/>
        </w:trPr>
        <w:tc>
          <w:tcPr>
            <w:tcW w:w="1842"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sz w:val="24"/>
                <w:szCs w:val="24"/>
                <w:lang w:val="cs-CZ"/>
              </w:rPr>
            </w:pPr>
          </w:p>
        </w:tc>
        <w:tc>
          <w:tcPr>
            <w:tcW w:w="1648"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Počet omluvených hodin</w:t>
            </w:r>
          </w:p>
        </w:tc>
        <w:tc>
          <w:tcPr>
            <w:tcW w:w="162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Počet omluvených hodin na žáka</w:t>
            </w:r>
          </w:p>
        </w:tc>
        <w:tc>
          <w:tcPr>
            <w:tcW w:w="1553"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Počet neomluvených hodin</w:t>
            </w:r>
          </w:p>
        </w:tc>
        <w:tc>
          <w:tcPr>
            <w:tcW w:w="180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Počet neomluvených hodin na žáka</w:t>
            </w:r>
          </w:p>
        </w:tc>
      </w:tr>
      <w:tr w:rsidR="00F35FEE" w:rsidRPr="00F45F03" w:rsidTr="00F35FEE">
        <w:trPr>
          <w:trHeight w:val="794"/>
        </w:trPr>
        <w:tc>
          <w:tcPr>
            <w:tcW w:w="1842"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1. stupeň</w:t>
            </w:r>
          </w:p>
        </w:tc>
        <w:tc>
          <w:tcPr>
            <w:tcW w:w="1648"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12752</w:t>
            </w:r>
          </w:p>
        </w:tc>
        <w:tc>
          <w:tcPr>
            <w:tcW w:w="162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44,744</w:t>
            </w:r>
          </w:p>
        </w:tc>
        <w:tc>
          <w:tcPr>
            <w:tcW w:w="1553"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36</w:t>
            </w:r>
          </w:p>
        </w:tc>
        <w:tc>
          <w:tcPr>
            <w:tcW w:w="180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0,126</w:t>
            </w:r>
          </w:p>
        </w:tc>
      </w:tr>
      <w:tr w:rsidR="00F35FEE" w:rsidRPr="00F45F03" w:rsidTr="00F35FEE">
        <w:trPr>
          <w:trHeight w:val="794"/>
        </w:trPr>
        <w:tc>
          <w:tcPr>
            <w:tcW w:w="1842"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2. stupeň</w:t>
            </w:r>
          </w:p>
        </w:tc>
        <w:tc>
          <w:tcPr>
            <w:tcW w:w="1648"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13735</w:t>
            </w:r>
          </w:p>
        </w:tc>
        <w:tc>
          <w:tcPr>
            <w:tcW w:w="162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tabs>
                <w:tab w:val="left" w:pos="465"/>
                <w:tab w:val="center" w:pos="740"/>
              </w:tabs>
              <w:spacing w:line="360" w:lineRule="auto"/>
              <w:jc w:val="center"/>
              <w:rPr>
                <w:rFonts w:ascii="Times New Roman" w:hAnsi="Times New Roman"/>
                <w:sz w:val="24"/>
                <w:szCs w:val="24"/>
                <w:lang w:val="cs-CZ"/>
              </w:rPr>
            </w:pPr>
            <w:r w:rsidRPr="00F45F03">
              <w:rPr>
                <w:rFonts w:ascii="Times New Roman" w:hAnsi="Times New Roman"/>
                <w:sz w:val="24"/>
                <w:szCs w:val="24"/>
                <w:lang w:val="cs-CZ"/>
              </w:rPr>
              <w:t>80,322</w:t>
            </w:r>
          </w:p>
        </w:tc>
        <w:tc>
          <w:tcPr>
            <w:tcW w:w="1553"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707</w:t>
            </w:r>
          </w:p>
        </w:tc>
        <w:tc>
          <w:tcPr>
            <w:tcW w:w="180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4,135</w:t>
            </w:r>
          </w:p>
        </w:tc>
      </w:tr>
      <w:tr w:rsidR="00F35FEE" w:rsidRPr="00F45F03" w:rsidTr="00F35FEE">
        <w:trPr>
          <w:trHeight w:val="794"/>
        </w:trPr>
        <w:tc>
          <w:tcPr>
            <w:tcW w:w="1842"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both"/>
              <w:rPr>
                <w:rFonts w:ascii="Times New Roman" w:hAnsi="Times New Roman"/>
                <w:b/>
                <w:i/>
                <w:sz w:val="24"/>
                <w:szCs w:val="24"/>
                <w:lang w:val="cs-CZ"/>
              </w:rPr>
            </w:pPr>
            <w:r w:rsidRPr="00F45F03">
              <w:rPr>
                <w:rFonts w:ascii="Times New Roman" w:hAnsi="Times New Roman"/>
                <w:b/>
                <w:i/>
                <w:sz w:val="24"/>
                <w:szCs w:val="24"/>
                <w:lang w:val="cs-CZ"/>
              </w:rPr>
              <w:t>Celkem</w:t>
            </w:r>
          </w:p>
        </w:tc>
        <w:tc>
          <w:tcPr>
            <w:tcW w:w="1648"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26487</w:t>
            </w:r>
          </w:p>
        </w:tc>
        <w:tc>
          <w:tcPr>
            <w:tcW w:w="162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58,086</w:t>
            </w:r>
          </w:p>
        </w:tc>
        <w:tc>
          <w:tcPr>
            <w:tcW w:w="1553"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743</w:t>
            </w:r>
          </w:p>
        </w:tc>
        <w:tc>
          <w:tcPr>
            <w:tcW w:w="1800" w:type="dxa"/>
            <w:tcBorders>
              <w:top w:val="single" w:sz="4" w:space="0" w:color="auto"/>
              <w:left w:val="single" w:sz="4" w:space="0" w:color="auto"/>
              <w:bottom w:val="single" w:sz="4" w:space="0" w:color="auto"/>
              <w:right w:val="single" w:sz="4" w:space="0" w:color="auto"/>
            </w:tcBorders>
          </w:tcPr>
          <w:p w:rsidR="00F35FEE" w:rsidRPr="00F45F03" w:rsidRDefault="00F35FEE" w:rsidP="00F35FEE">
            <w:pPr>
              <w:spacing w:line="360" w:lineRule="auto"/>
              <w:jc w:val="center"/>
              <w:rPr>
                <w:rFonts w:ascii="Times New Roman" w:hAnsi="Times New Roman"/>
                <w:b/>
                <w:sz w:val="24"/>
                <w:szCs w:val="24"/>
                <w:lang w:val="cs-CZ"/>
              </w:rPr>
            </w:pPr>
            <w:r w:rsidRPr="00F45F03">
              <w:rPr>
                <w:rFonts w:ascii="Times New Roman" w:hAnsi="Times New Roman"/>
                <w:b/>
                <w:sz w:val="24"/>
                <w:szCs w:val="24"/>
                <w:lang w:val="cs-CZ"/>
              </w:rPr>
              <w:t>1,629</w:t>
            </w:r>
          </w:p>
        </w:tc>
      </w:tr>
    </w:tbl>
    <w:p w:rsidR="00F35FEE" w:rsidRPr="00F45F03" w:rsidRDefault="00F35FEE" w:rsidP="00F35FEE">
      <w:pPr>
        <w:spacing w:line="360" w:lineRule="auto"/>
        <w:jc w:val="both"/>
        <w:rPr>
          <w:rFonts w:ascii="Times New Roman" w:hAnsi="Times New Roman"/>
          <w:sz w:val="24"/>
          <w:szCs w:val="24"/>
          <w:lang w:val="cs-CZ"/>
        </w:rPr>
      </w:pPr>
    </w:p>
    <w:p w:rsidR="00F35FEE" w:rsidRPr="00F45F03" w:rsidRDefault="00F35FEE" w:rsidP="00F35FEE">
      <w:pPr>
        <w:spacing w:line="240" w:lineRule="auto"/>
        <w:jc w:val="both"/>
        <w:rPr>
          <w:rFonts w:ascii="Times New Roman" w:hAnsi="Times New Roman"/>
          <w:sz w:val="24"/>
          <w:szCs w:val="24"/>
          <w:lang w:val="cs-CZ"/>
        </w:rPr>
      </w:pPr>
      <w:r w:rsidRPr="00F45F03">
        <w:rPr>
          <w:rFonts w:ascii="Times New Roman" w:hAnsi="Times New Roman"/>
          <w:sz w:val="24"/>
          <w:szCs w:val="24"/>
          <w:lang w:val="cs-CZ"/>
        </w:rPr>
        <w:t xml:space="preserve">Průměrný prospěch žáků na 1. stupni je </w:t>
      </w:r>
      <w:r w:rsidRPr="00F45F03">
        <w:rPr>
          <w:rFonts w:ascii="Times New Roman" w:hAnsi="Times New Roman"/>
          <w:b/>
          <w:sz w:val="24"/>
          <w:szCs w:val="24"/>
          <w:lang w:val="cs-CZ"/>
        </w:rPr>
        <w:t>1,111</w:t>
      </w:r>
    </w:p>
    <w:p w:rsidR="00F35FEE" w:rsidRPr="00F45F03" w:rsidRDefault="00F35FEE" w:rsidP="00F35FEE">
      <w:pPr>
        <w:spacing w:line="360" w:lineRule="auto"/>
        <w:jc w:val="both"/>
        <w:rPr>
          <w:rFonts w:ascii="Times New Roman" w:hAnsi="Times New Roman"/>
          <w:b/>
          <w:sz w:val="24"/>
          <w:szCs w:val="24"/>
          <w:lang w:val="cs-CZ"/>
        </w:rPr>
      </w:pPr>
      <w:r w:rsidRPr="00F45F03">
        <w:rPr>
          <w:rFonts w:ascii="Times New Roman" w:hAnsi="Times New Roman"/>
          <w:sz w:val="24"/>
          <w:szCs w:val="24"/>
          <w:lang w:val="cs-CZ"/>
        </w:rPr>
        <w:t xml:space="preserve">Průměrný prospěch žáků na 2. stupni je </w:t>
      </w:r>
      <w:r w:rsidRPr="00F45F03">
        <w:rPr>
          <w:rFonts w:ascii="Times New Roman" w:hAnsi="Times New Roman"/>
          <w:b/>
          <w:sz w:val="24"/>
          <w:szCs w:val="24"/>
          <w:lang w:val="cs-CZ"/>
        </w:rPr>
        <w:t>1,365</w:t>
      </w:r>
    </w:p>
    <w:p w:rsidR="00FF0CC2" w:rsidRPr="00F45F03" w:rsidRDefault="00F35FEE" w:rsidP="00F35FEE">
      <w:pPr>
        <w:spacing w:after="0" w:line="360" w:lineRule="auto"/>
        <w:rPr>
          <w:rFonts w:ascii="Times New Roman" w:hAnsi="Times New Roman"/>
          <w:sz w:val="24"/>
          <w:szCs w:val="24"/>
          <w:lang w:val="cs-CZ"/>
        </w:rPr>
      </w:pPr>
      <w:r w:rsidRPr="00F45F03">
        <w:rPr>
          <w:rFonts w:ascii="Times New Roman" w:hAnsi="Times New Roman"/>
          <w:sz w:val="24"/>
          <w:szCs w:val="24"/>
          <w:lang w:val="cs-CZ"/>
        </w:rPr>
        <w:t xml:space="preserve">      Na prvním stupni se již tradičně drží dobrá prospěchová úroveň žáků. Ale i na druhém stupni se prospěch každý rok zlepšuje, rozdíl mezi prvním a druhým stupněm se pomalu srovnává.</w:t>
      </w:r>
      <w:r w:rsidRPr="00F45F03">
        <w:rPr>
          <w:rFonts w:ascii="Times New Roman" w:hAnsi="Times New Roman"/>
          <w:sz w:val="24"/>
          <w:szCs w:val="24"/>
          <w:lang w:val="cs-CZ"/>
        </w:rPr>
        <w:br/>
      </w:r>
      <w:r w:rsidRPr="00F45F03">
        <w:rPr>
          <w:rFonts w:ascii="Times New Roman" w:hAnsi="Times New Roman"/>
          <w:sz w:val="24"/>
          <w:szCs w:val="24"/>
          <w:lang w:val="cs-CZ"/>
        </w:rPr>
        <w:br/>
      </w:r>
      <w:r w:rsidR="00987CEF" w:rsidRPr="00F45F03">
        <w:rPr>
          <w:rFonts w:ascii="Times New Roman" w:hAnsi="Times New Roman"/>
          <w:sz w:val="24"/>
          <w:szCs w:val="24"/>
          <w:lang w:val="cs-CZ"/>
        </w:rPr>
        <w:br/>
      </w:r>
      <w:r w:rsidR="00A735A4" w:rsidRPr="00F45F03">
        <w:rPr>
          <w:rFonts w:ascii="Times New Roman" w:hAnsi="Times New Roman"/>
          <w:sz w:val="24"/>
          <w:szCs w:val="24"/>
          <w:lang w:val="cs-CZ"/>
        </w:rPr>
        <w:br/>
      </w:r>
      <w:r w:rsidR="00FF0CC2" w:rsidRPr="00F45F03">
        <w:rPr>
          <w:rFonts w:ascii="Times New Roman" w:hAnsi="Times New Roman"/>
          <w:sz w:val="24"/>
          <w:szCs w:val="24"/>
          <w:lang w:val="cs-CZ"/>
        </w:rPr>
        <w:br/>
      </w:r>
    </w:p>
    <w:p w:rsidR="00B847E8" w:rsidRPr="00F45F03" w:rsidRDefault="00B847E8" w:rsidP="00A735A4">
      <w:pPr>
        <w:spacing w:after="0" w:line="360" w:lineRule="auto"/>
        <w:rPr>
          <w:rFonts w:ascii="Times New Roman" w:hAnsi="Times New Roman"/>
          <w:sz w:val="24"/>
          <w:szCs w:val="24"/>
          <w:lang w:val="cs-CZ"/>
        </w:rPr>
      </w:pPr>
    </w:p>
    <w:p w:rsidR="00B847E8" w:rsidRPr="00F45F03" w:rsidRDefault="00B847E8" w:rsidP="00A735A4">
      <w:pPr>
        <w:spacing w:after="0" w:line="360" w:lineRule="auto"/>
        <w:rPr>
          <w:rFonts w:ascii="Times New Roman" w:hAnsi="Times New Roman"/>
          <w:sz w:val="24"/>
          <w:szCs w:val="24"/>
          <w:lang w:val="cs-CZ"/>
        </w:rPr>
      </w:pPr>
    </w:p>
    <w:p w:rsidR="00B847E8" w:rsidRPr="00F45F03" w:rsidRDefault="00B847E8" w:rsidP="00A735A4">
      <w:pPr>
        <w:spacing w:after="0" w:line="360" w:lineRule="auto"/>
        <w:rPr>
          <w:rFonts w:ascii="Times New Roman" w:hAnsi="Times New Roman"/>
          <w:sz w:val="24"/>
          <w:szCs w:val="24"/>
          <w:lang w:val="cs-CZ"/>
        </w:rPr>
      </w:pPr>
    </w:p>
    <w:p w:rsidR="00B847E8" w:rsidRPr="00F45F03" w:rsidRDefault="00B847E8" w:rsidP="00A735A4">
      <w:pPr>
        <w:spacing w:after="0" w:line="360" w:lineRule="auto"/>
        <w:rPr>
          <w:rFonts w:ascii="Times New Roman" w:hAnsi="Times New Roman"/>
          <w:sz w:val="24"/>
          <w:szCs w:val="24"/>
          <w:lang w:val="cs-CZ"/>
        </w:rPr>
      </w:pPr>
    </w:p>
    <w:p w:rsidR="00B847E8" w:rsidRPr="00F45F03" w:rsidRDefault="00B847E8" w:rsidP="00A735A4">
      <w:pPr>
        <w:spacing w:after="0" w:line="360" w:lineRule="auto"/>
        <w:rPr>
          <w:rFonts w:ascii="Times New Roman" w:hAnsi="Times New Roman"/>
          <w:sz w:val="24"/>
          <w:szCs w:val="24"/>
          <w:lang w:val="cs-CZ"/>
        </w:rPr>
      </w:pPr>
    </w:p>
    <w:p w:rsidR="00B847E8" w:rsidRPr="00F45F03" w:rsidRDefault="00B847E8" w:rsidP="00A735A4">
      <w:pPr>
        <w:spacing w:after="0" w:line="360" w:lineRule="auto"/>
        <w:rPr>
          <w:rFonts w:ascii="Times New Roman" w:hAnsi="Times New Roman"/>
          <w:sz w:val="24"/>
          <w:szCs w:val="24"/>
          <w:lang w:val="cs-CZ"/>
        </w:rPr>
      </w:pPr>
    </w:p>
    <w:p w:rsidR="00987CEF" w:rsidRPr="00F45F03" w:rsidRDefault="00987CEF" w:rsidP="00A735A4">
      <w:pPr>
        <w:spacing w:after="0" w:line="360" w:lineRule="auto"/>
        <w:rPr>
          <w:rFonts w:ascii="Times New Roman" w:hAnsi="Times New Roman"/>
          <w:sz w:val="24"/>
          <w:szCs w:val="24"/>
          <w:lang w:val="cs-CZ"/>
        </w:rPr>
      </w:pPr>
    </w:p>
    <w:p w:rsidR="00987CEF" w:rsidRPr="00F45F03" w:rsidRDefault="00987CEF" w:rsidP="00A735A4">
      <w:pPr>
        <w:spacing w:after="0" w:line="360" w:lineRule="auto"/>
        <w:rPr>
          <w:rFonts w:ascii="Times New Roman" w:hAnsi="Times New Roman"/>
          <w:sz w:val="24"/>
          <w:szCs w:val="24"/>
          <w:lang w:val="cs-CZ"/>
        </w:rPr>
      </w:pPr>
    </w:p>
    <w:p w:rsidR="00987CEF" w:rsidRPr="00F45F03" w:rsidRDefault="00987CEF" w:rsidP="00A735A4">
      <w:pPr>
        <w:spacing w:after="0" w:line="360" w:lineRule="auto"/>
        <w:rPr>
          <w:rFonts w:ascii="Times New Roman" w:hAnsi="Times New Roman"/>
          <w:sz w:val="24"/>
          <w:szCs w:val="24"/>
          <w:lang w:val="cs-CZ"/>
        </w:rPr>
      </w:pPr>
    </w:p>
    <w:p w:rsidR="00987CEF" w:rsidRPr="00F45F03" w:rsidRDefault="00987CEF" w:rsidP="00A735A4">
      <w:pPr>
        <w:spacing w:after="0" w:line="360" w:lineRule="auto"/>
        <w:rPr>
          <w:rFonts w:ascii="Times New Roman" w:hAnsi="Times New Roman"/>
          <w:sz w:val="24"/>
          <w:szCs w:val="24"/>
          <w:lang w:val="cs-CZ"/>
        </w:rPr>
      </w:pPr>
    </w:p>
    <w:p w:rsidR="00B847E8" w:rsidRPr="00F45F03" w:rsidRDefault="00B847E8" w:rsidP="00A735A4">
      <w:pPr>
        <w:spacing w:after="0" w:line="360" w:lineRule="auto"/>
        <w:rPr>
          <w:rFonts w:ascii="Times New Roman" w:hAnsi="Times New Roman"/>
          <w:sz w:val="24"/>
          <w:szCs w:val="24"/>
          <w:lang w:val="cs-CZ"/>
        </w:rPr>
      </w:pPr>
    </w:p>
    <w:p w:rsidR="00C7695A" w:rsidRPr="00F45F03" w:rsidRDefault="001C1D5B" w:rsidP="00C7695A">
      <w:pPr>
        <w:pStyle w:val="Nadpiskapitoly"/>
        <w:jc w:val="left"/>
        <w:rPr>
          <w:rFonts w:ascii="Times New Roman" w:hAnsi="Times New Roman" w:cs="Times New Roman"/>
          <w:color w:val="auto"/>
          <w:sz w:val="32"/>
          <w:szCs w:val="32"/>
        </w:rPr>
      </w:pPr>
      <w:bookmarkStart w:id="9" w:name="_Toc492990320"/>
      <w:bookmarkStart w:id="10" w:name="_Toc492990503"/>
      <w:bookmarkStart w:id="11" w:name="_Toc493222936"/>
      <w:bookmarkStart w:id="12" w:name="_Toc118287645"/>
      <w:r w:rsidRPr="00F45F03">
        <w:rPr>
          <w:rFonts w:ascii="Times New Roman" w:hAnsi="Times New Roman" w:cs="Times New Roman"/>
          <w:color w:val="auto"/>
          <w:sz w:val="32"/>
          <w:szCs w:val="32"/>
        </w:rPr>
        <w:lastRenderedPageBreak/>
        <w:t>6</w:t>
      </w:r>
      <w:r w:rsidR="00BC7451" w:rsidRPr="00F45F03">
        <w:rPr>
          <w:rFonts w:ascii="Times New Roman" w:hAnsi="Times New Roman" w:cs="Times New Roman"/>
          <w:color w:val="auto"/>
          <w:sz w:val="32"/>
          <w:szCs w:val="32"/>
        </w:rPr>
        <w:t>.</w:t>
      </w:r>
      <w:bookmarkEnd w:id="9"/>
      <w:bookmarkEnd w:id="10"/>
      <w:bookmarkEnd w:id="11"/>
      <w:r w:rsidR="006643ED" w:rsidRPr="00F45F03">
        <w:rPr>
          <w:rFonts w:ascii="Times New Roman" w:hAnsi="Times New Roman" w:cs="Times New Roman"/>
          <w:color w:val="auto"/>
          <w:sz w:val="32"/>
          <w:szCs w:val="32"/>
        </w:rPr>
        <w:t xml:space="preserve">  Údaje o prevenci sociálně patologických jevů, rizikového chování a zajištění podpory dětí, žáků a studentů se speciálními vzdělávacími potřebami, nadaných, mimořádně nadaných a s nárokem na poskytování jazykové přípravy</w:t>
      </w:r>
      <w:bookmarkEnd w:id="12"/>
    </w:p>
    <w:p w:rsidR="007D54CD" w:rsidRPr="00F45F03" w:rsidRDefault="007D54CD" w:rsidP="007D54CD">
      <w:pPr>
        <w:tabs>
          <w:tab w:val="left" w:pos="4680"/>
        </w:tabs>
        <w:spacing w:after="0" w:line="240" w:lineRule="auto"/>
        <w:jc w:val="both"/>
        <w:rPr>
          <w:rFonts w:ascii="Times New Roman" w:hAnsi="Times New Roman"/>
          <w:b/>
          <w:sz w:val="24"/>
          <w:szCs w:val="24"/>
          <w:u w:val="single"/>
          <w:lang w:val="cs-CZ" w:eastAsia="cs-CZ" w:bidi="ar-SA"/>
        </w:rPr>
      </w:pPr>
      <w:bookmarkStart w:id="13" w:name="_Toc492990322"/>
      <w:bookmarkStart w:id="14" w:name="_Toc492990505"/>
      <w:bookmarkStart w:id="15" w:name="_Toc493222938"/>
      <w:bookmarkStart w:id="16" w:name="_Toc118287646"/>
    </w:p>
    <w:p w:rsidR="007D54CD" w:rsidRPr="00F45F03" w:rsidRDefault="007D54CD" w:rsidP="007D54CD">
      <w:pPr>
        <w:tabs>
          <w:tab w:val="left" w:pos="4680"/>
        </w:tabs>
        <w:spacing w:after="0" w:line="360" w:lineRule="auto"/>
        <w:jc w:val="both"/>
        <w:rPr>
          <w:rFonts w:ascii="Times New Roman" w:hAnsi="Times New Roman"/>
          <w:b/>
          <w:sz w:val="24"/>
          <w:szCs w:val="24"/>
          <w:u w:val="single"/>
          <w:lang w:val="cs-CZ" w:eastAsia="cs-CZ" w:bidi="ar-SA"/>
        </w:rPr>
      </w:pPr>
      <w:r w:rsidRPr="00F45F03">
        <w:rPr>
          <w:rFonts w:ascii="Times New Roman" w:hAnsi="Times New Roman"/>
          <w:b/>
          <w:sz w:val="24"/>
          <w:szCs w:val="24"/>
          <w:u w:val="single"/>
          <w:lang w:val="cs-CZ" w:eastAsia="cs-CZ" w:bidi="ar-SA"/>
        </w:rPr>
        <w:t xml:space="preserve">Členové: </w:t>
      </w:r>
    </w:p>
    <w:p w:rsidR="007D54CD" w:rsidRPr="00F45F03" w:rsidRDefault="007D54CD" w:rsidP="007D54CD">
      <w:pPr>
        <w:tabs>
          <w:tab w:val="left" w:pos="4680"/>
        </w:tabs>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Výchovný poradce pro 1. st. a školní metodik prevence  Mgr. V. Pufflerová</w:t>
      </w:r>
    </w:p>
    <w:p w:rsidR="007D54CD" w:rsidRPr="00F45F03" w:rsidRDefault="007D54CD" w:rsidP="007D54CD">
      <w:pPr>
        <w:tabs>
          <w:tab w:val="left" w:pos="4680"/>
        </w:tabs>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Výchovný poradce pro 2. st.  Mgr. K. Kučová</w:t>
      </w:r>
    </w:p>
    <w:p w:rsidR="007D54CD" w:rsidRPr="00F45F03" w:rsidRDefault="007D54CD" w:rsidP="007D54CD">
      <w:pPr>
        <w:tabs>
          <w:tab w:val="left" w:pos="4680"/>
        </w:tabs>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Školní speciální pedagog  Mgr. E. Plháková</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ab/>
      </w:r>
    </w:p>
    <w:p w:rsidR="007D54CD" w:rsidRPr="00F45F03" w:rsidRDefault="007D54CD" w:rsidP="007D54CD">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t xml:space="preserve">Prostřednictvím školního poradenského pracoviště se škola zaměřila </w:t>
      </w:r>
      <w:proofErr w:type="gramStart"/>
      <w:r w:rsidRPr="00F45F03">
        <w:rPr>
          <w:rFonts w:ascii="Times New Roman" w:hAnsi="Times New Roman"/>
          <w:b/>
          <w:sz w:val="24"/>
          <w:szCs w:val="24"/>
          <w:lang w:val="cs-CZ" w:eastAsia="cs-CZ" w:bidi="ar-SA"/>
        </w:rPr>
        <w:t>na</w:t>
      </w:r>
      <w:proofErr w:type="gramEnd"/>
      <w:r w:rsidRPr="00F45F03">
        <w:rPr>
          <w:rFonts w:ascii="Times New Roman" w:hAnsi="Times New Roman"/>
          <w:b/>
          <w:sz w:val="24"/>
          <w:szCs w:val="24"/>
          <w:lang w:val="cs-CZ" w:eastAsia="cs-CZ" w:bidi="ar-SA"/>
        </w:rPr>
        <w:t>:</w:t>
      </w:r>
    </w:p>
    <w:p w:rsidR="007D54CD" w:rsidRPr="00F45F03" w:rsidRDefault="007D54CD" w:rsidP="00244EBB">
      <w:pPr>
        <w:numPr>
          <w:ilvl w:val="0"/>
          <w:numId w:val="15"/>
        </w:numPr>
        <w:spacing w:after="0" w:line="360" w:lineRule="auto"/>
        <w:contextualSpacing/>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prevenci školní neúspěšnosti</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náslechy ve třídách</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zajištění výuky předmětů speciálně pedagogické péče a pedagogické intervence pro žáky s platným doporučením školských poradenských zařízení</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zajištění pedagogické intervence pro  prospěchově slabé žáky, sociálně znevýhodněné žáky</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individuální logopedickou péči, na rozvoj komunikačních schopností</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odbornou podporu při inkluzi a vzdělávání žáků se speciálními vzdělávacími potřebami, včetně žáků se sociálním znevýhodněním, na péči o vzdělávání dětí s nadáním </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na primární prevenci sociálně patologických jevů, a to včetně zvýšení informovanosti rodičů</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řešení a eliminaci kázeňských prohřešků žáků</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zlepšení vztahů v žákovských kolektivech</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kariérové, vzdělávací a informační poradenství</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metodickou podporu pedagogů </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diagnostiku - školní neúspěšnosti, výchovných problémů, osobních a sociálně vztahových problémů</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individuální práci s dětmi s nerovnoměrným vývojem, problémovým chováním, výukovými potížemi, potřebou podpory při volbě dalšího vzdělávání.</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spolupráci se Světem vzdělání</w:t>
      </w:r>
    </w:p>
    <w:p w:rsidR="007D54CD" w:rsidRPr="00F45F03" w:rsidRDefault="007D54CD" w:rsidP="00244EBB">
      <w:pPr>
        <w:numPr>
          <w:ilvl w:val="0"/>
          <w:numId w:val="1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aktualizaci informačních materiálů na webových stránkách školy</w:t>
      </w:r>
    </w:p>
    <w:p w:rsidR="007D54CD" w:rsidRPr="00F45F03" w:rsidRDefault="007D54CD" w:rsidP="00244EBB">
      <w:pPr>
        <w:numPr>
          <w:ilvl w:val="0"/>
          <w:numId w:val="10"/>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lastRenderedPageBreak/>
        <w:t>intenzivní spolupráci s PPP, SPC, OSPOD, PČR, Střediskem výchovné péče v Ostravě</w:t>
      </w:r>
    </w:p>
    <w:p w:rsidR="007D54CD" w:rsidRPr="00F45F03" w:rsidRDefault="007D54CD" w:rsidP="007D54CD">
      <w:pPr>
        <w:spacing w:after="0" w:line="360" w:lineRule="auto"/>
        <w:jc w:val="both"/>
        <w:rPr>
          <w:rFonts w:ascii="Times New Roman" w:hAnsi="Times New Roman"/>
          <w:sz w:val="24"/>
          <w:szCs w:val="24"/>
          <w:lang w:val="cs-CZ" w:eastAsia="cs-CZ" w:bidi="ar-SA"/>
        </w:rPr>
      </w:pP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Školní poradenské pracoviště poskytovalo konzultace dle dohody s rodiči v dopoledních i odpoledních hodinách.</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Na webových stránkách školy se pravidelně objevují všechny novinky zabývající se výchovně vzdělávající problematikou a také příspěvky ke kariérovému poradenství.</w:t>
      </w:r>
    </w:p>
    <w:p w:rsidR="007D54CD" w:rsidRPr="00F45F03" w:rsidRDefault="007D54CD" w:rsidP="007D54CD">
      <w:pPr>
        <w:spacing w:after="0" w:line="360" w:lineRule="auto"/>
        <w:jc w:val="both"/>
        <w:rPr>
          <w:rFonts w:ascii="Times New Roman" w:hAnsi="Times New Roman"/>
          <w:sz w:val="24"/>
          <w:szCs w:val="24"/>
          <w:lang w:val="cs-CZ" w:eastAsia="cs-CZ" w:bidi="ar-SA"/>
        </w:rPr>
      </w:pPr>
    </w:p>
    <w:p w:rsidR="007D54CD" w:rsidRPr="00F45F03" w:rsidRDefault="007D54CD" w:rsidP="007D54CD">
      <w:pPr>
        <w:tabs>
          <w:tab w:val="left" w:pos="4680"/>
        </w:tabs>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u w:val="single"/>
          <w:lang w:val="cs-CZ" w:eastAsia="cs-CZ" w:bidi="ar-SA"/>
        </w:rPr>
        <w:t>Schůzky:</w:t>
      </w:r>
      <w:r w:rsidRPr="00F45F03">
        <w:rPr>
          <w:rFonts w:ascii="Times New Roman" w:hAnsi="Times New Roman"/>
          <w:b/>
          <w:sz w:val="24"/>
          <w:szCs w:val="24"/>
          <w:lang w:val="cs-CZ" w:eastAsia="cs-CZ" w:bidi="ar-SA"/>
        </w:rPr>
        <w:t xml:space="preserve">  </w:t>
      </w:r>
    </w:p>
    <w:p w:rsidR="007D54CD" w:rsidRPr="00F45F03" w:rsidRDefault="007D54CD" w:rsidP="007D54CD">
      <w:pPr>
        <w:tabs>
          <w:tab w:val="left" w:pos="4680"/>
        </w:tabs>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Schůzky probíhaly 1x za měsíc, dále podle potřeby. Během celého školního roku zástupci ŠPP intenzivně spolupracovali, pohotově řešili aktuální problémy žáků.</w:t>
      </w:r>
    </w:p>
    <w:p w:rsidR="007D54CD" w:rsidRPr="00F45F03" w:rsidRDefault="007D54CD" w:rsidP="007D54CD">
      <w:pPr>
        <w:spacing w:after="0" w:line="360" w:lineRule="auto"/>
        <w:jc w:val="both"/>
        <w:rPr>
          <w:rFonts w:ascii="Times New Roman" w:hAnsi="Times New Roman"/>
          <w:sz w:val="24"/>
          <w:szCs w:val="24"/>
          <w:lang w:val="cs-CZ" w:eastAsia="cs-CZ" w:bidi="ar-SA"/>
        </w:rPr>
      </w:pPr>
    </w:p>
    <w:p w:rsidR="007D54CD" w:rsidRPr="00F45F03" w:rsidRDefault="007D54CD" w:rsidP="007D54CD">
      <w:pPr>
        <w:spacing w:after="0" w:line="360" w:lineRule="auto"/>
        <w:jc w:val="both"/>
        <w:rPr>
          <w:rFonts w:ascii="Times New Roman" w:hAnsi="Times New Roman"/>
          <w:b/>
          <w:sz w:val="24"/>
          <w:szCs w:val="24"/>
          <w:u w:val="single"/>
          <w:lang w:val="cs-CZ" w:eastAsia="cs-CZ" w:bidi="ar-SA"/>
        </w:rPr>
      </w:pPr>
      <w:r w:rsidRPr="00F45F03">
        <w:rPr>
          <w:rFonts w:ascii="Times New Roman" w:hAnsi="Times New Roman"/>
          <w:b/>
          <w:sz w:val="24"/>
          <w:szCs w:val="24"/>
          <w:u w:val="single"/>
          <w:lang w:val="cs-CZ" w:eastAsia="cs-CZ" w:bidi="ar-SA"/>
        </w:rPr>
        <w:t>Akce, kterých se žáci zúčastnili:</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Program zajišťovali většinou odborníci z PPPP Ostrava, PPP, PČR, IZS, ÚP a další organizace.</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Témata:</w:t>
      </w:r>
    </w:p>
    <w:p w:rsidR="007D54CD" w:rsidRPr="00F45F03" w:rsidRDefault="007D54CD" w:rsidP="007D54CD">
      <w:pPr>
        <w:spacing w:after="0" w:line="360" w:lineRule="auto"/>
        <w:jc w:val="both"/>
        <w:rPr>
          <w:rFonts w:ascii="Times New Roman" w:hAnsi="Times New Roman"/>
          <w:b/>
          <w:sz w:val="24"/>
          <w:szCs w:val="24"/>
          <w:lang w:val="cs-CZ" w:eastAsia="cs-CZ" w:bidi="ar-SA"/>
        </w:rPr>
      </w:pP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Mediální gramotnost </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Šikana </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Kyberšikana </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Rizika elektronické komunikace </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Bezpečné sexuální chování </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Klima třídy </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Drogy v dospívání </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Etický kompas – Všichni za jednoho </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Besedy s PČR</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Beseda k volbě povolání na Úřadu práce ČR </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Beseda pro rodiče – Děti a návykové látky</w:t>
      </w:r>
    </w:p>
    <w:p w:rsidR="007D54CD" w:rsidRPr="00F45F03" w:rsidRDefault="007D54CD" w:rsidP="007D54CD">
      <w:pPr>
        <w:spacing w:after="0" w:line="360" w:lineRule="auto"/>
        <w:jc w:val="both"/>
        <w:rPr>
          <w:rFonts w:ascii="Times New Roman" w:hAnsi="Times New Roman"/>
          <w:sz w:val="24"/>
          <w:szCs w:val="24"/>
          <w:lang w:val="cs-CZ" w:eastAsia="cs-CZ" w:bidi="ar-SA"/>
        </w:rPr>
      </w:pPr>
    </w:p>
    <w:p w:rsidR="007D54CD" w:rsidRPr="00F45F03" w:rsidRDefault="007D54CD" w:rsidP="007D54CD">
      <w:pPr>
        <w:spacing w:after="0" w:line="360" w:lineRule="auto"/>
        <w:jc w:val="both"/>
        <w:rPr>
          <w:rFonts w:ascii="Times New Roman" w:hAnsi="Times New Roman"/>
          <w:sz w:val="24"/>
          <w:szCs w:val="24"/>
          <w:lang w:val="cs-CZ" w:eastAsia="cs-CZ" w:bidi="ar-SA"/>
        </w:rPr>
      </w:pPr>
    </w:p>
    <w:p w:rsidR="007D54CD" w:rsidRPr="00F45F03" w:rsidRDefault="007D54CD" w:rsidP="007D54CD">
      <w:pPr>
        <w:spacing w:after="0" w:line="360" w:lineRule="auto"/>
        <w:jc w:val="both"/>
        <w:rPr>
          <w:rFonts w:ascii="Times New Roman" w:hAnsi="Times New Roman"/>
          <w:b/>
          <w:sz w:val="24"/>
          <w:szCs w:val="24"/>
          <w:u w:val="single"/>
          <w:lang w:val="cs-CZ" w:eastAsia="cs-CZ" w:bidi="ar-SA"/>
        </w:rPr>
      </w:pPr>
      <w:r w:rsidRPr="00F45F03">
        <w:rPr>
          <w:rFonts w:ascii="Times New Roman" w:hAnsi="Times New Roman"/>
          <w:b/>
          <w:sz w:val="24"/>
          <w:szCs w:val="24"/>
          <w:u w:val="single"/>
          <w:lang w:val="cs-CZ" w:eastAsia="cs-CZ" w:bidi="ar-SA"/>
        </w:rPr>
        <w:t>Závěr:</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Spolupráce školního poradenského pracoviště byla v tomto školním roce na vysoké úrovni, podařilo se zorganizovat spoustu preventivních akcí pro žáky a poskytovat metodickou podporu žákům, kolegům a rodičům. Školní poradenské pracoviště bude nadále zprostředkovávat služby žákům, zákonným zástupcům, veřejnosti a pracovníkům školy.</w:t>
      </w:r>
    </w:p>
    <w:p w:rsidR="007D54CD" w:rsidRPr="00F45F03" w:rsidRDefault="007D54CD" w:rsidP="007D54CD">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lastRenderedPageBreak/>
        <w:t xml:space="preserve">V příštím roce se zaměříme na prevenci užívání návykových látek, především kvůli velké oblibě elektronických cigaret. </w:t>
      </w:r>
    </w:p>
    <w:p w:rsidR="007D54CD" w:rsidRPr="00F45F03" w:rsidRDefault="007D54CD" w:rsidP="007D54CD">
      <w:pPr>
        <w:spacing w:after="0" w:line="360" w:lineRule="auto"/>
        <w:jc w:val="both"/>
        <w:rPr>
          <w:rFonts w:ascii="Times New Roman" w:hAnsi="Times New Roman"/>
          <w:sz w:val="24"/>
          <w:szCs w:val="24"/>
          <w:u w:val="single"/>
          <w:lang w:val="cs-CZ" w:eastAsia="cs-CZ" w:bidi="ar-SA"/>
        </w:rPr>
      </w:pPr>
      <w:r w:rsidRPr="00F45F03">
        <w:rPr>
          <w:rFonts w:ascii="Times New Roman" w:hAnsi="Times New Roman"/>
          <w:sz w:val="24"/>
          <w:szCs w:val="24"/>
          <w:lang w:val="cs-CZ" w:eastAsia="cs-CZ" w:bidi="ar-SA"/>
        </w:rPr>
        <w:t>Jelikož narůstá počet psychických potíží žáků, přivítali bychom odbornou pomoc školního psychologa, který jistě hraje významnou roli v podpoře vzdělání samotných žáků, ale může přispět k celkově pozitivnímu klimatu školy.</w:t>
      </w:r>
    </w:p>
    <w:p w:rsidR="00C7695A" w:rsidRPr="00F45F03" w:rsidRDefault="007D54CD" w:rsidP="007D54CD">
      <w:pPr>
        <w:spacing w:after="0" w:line="240" w:lineRule="auto"/>
        <w:ind w:firstLine="708"/>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ab/>
      </w:r>
      <w:r w:rsidRPr="00F45F03">
        <w:rPr>
          <w:rFonts w:ascii="Times New Roman" w:hAnsi="Times New Roman"/>
          <w:sz w:val="24"/>
          <w:szCs w:val="24"/>
          <w:lang w:val="cs-CZ" w:eastAsia="cs-CZ" w:bidi="ar-SA"/>
        </w:rPr>
        <w:tab/>
      </w:r>
      <w:r w:rsidRPr="00F45F03">
        <w:rPr>
          <w:rFonts w:ascii="Times New Roman" w:hAnsi="Times New Roman"/>
          <w:sz w:val="24"/>
          <w:szCs w:val="24"/>
          <w:lang w:val="cs-CZ" w:eastAsia="cs-CZ" w:bidi="ar-SA"/>
        </w:rPr>
        <w:tab/>
        <w:t xml:space="preserve">                       </w:t>
      </w:r>
      <w:r w:rsidR="00C7695A" w:rsidRPr="00F45F03">
        <w:rPr>
          <w:rFonts w:ascii="Times New Roman" w:hAnsi="Times New Roman"/>
          <w:sz w:val="24"/>
          <w:szCs w:val="24"/>
        </w:rPr>
        <w:tab/>
      </w:r>
      <w:r w:rsidR="00C7695A" w:rsidRPr="00F45F03">
        <w:rPr>
          <w:rFonts w:ascii="Times New Roman" w:hAnsi="Times New Roman"/>
          <w:sz w:val="24"/>
          <w:szCs w:val="24"/>
        </w:rPr>
        <w:tab/>
      </w:r>
      <w:r w:rsidR="00C7695A" w:rsidRPr="00F45F03">
        <w:rPr>
          <w:rFonts w:ascii="Times New Roman" w:hAnsi="Times New Roman"/>
          <w:sz w:val="24"/>
          <w:szCs w:val="24"/>
        </w:rPr>
        <w:tab/>
      </w:r>
    </w:p>
    <w:p w:rsidR="00C7695A" w:rsidRPr="00F45F03" w:rsidRDefault="00C7695A" w:rsidP="007D54CD">
      <w:pPr>
        <w:jc w:val="both"/>
        <w:rPr>
          <w:rFonts w:ascii="Times New Roman" w:hAnsi="Times New Roman"/>
          <w:sz w:val="24"/>
          <w:szCs w:val="24"/>
        </w:rPr>
      </w:pPr>
      <w:r w:rsidRPr="00F45F03">
        <w:rPr>
          <w:rFonts w:ascii="Times New Roman" w:hAnsi="Times New Roman"/>
          <w:sz w:val="24"/>
          <w:szCs w:val="24"/>
        </w:rPr>
        <w:t xml:space="preserve">                                                                       Předsedkyně školního poradenského pracoviště  </w:t>
      </w:r>
    </w:p>
    <w:p w:rsidR="00C7695A" w:rsidRPr="00F45F03" w:rsidRDefault="00C7695A" w:rsidP="007D54CD">
      <w:pPr>
        <w:jc w:val="both"/>
        <w:rPr>
          <w:rFonts w:ascii="Times New Roman" w:hAnsi="Times New Roman"/>
          <w:sz w:val="24"/>
          <w:szCs w:val="24"/>
        </w:rPr>
      </w:pP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t>Mgr. Kateřina Kučová</w:t>
      </w:r>
    </w:p>
    <w:p w:rsidR="007D54CD" w:rsidRPr="00F45F03" w:rsidRDefault="007D54CD" w:rsidP="007D54CD">
      <w:pPr>
        <w:jc w:val="both"/>
        <w:rPr>
          <w:rFonts w:ascii="Times New Roman" w:hAnsi="Times New Roman"/>
          <w:sz w:val="24"/>
          <w:szCs w:val="24"/>
        </w:rPr>
      </w:pPr>
    </w:p>
    <w:p w:rsidR="001C6E3C" w:rsidRPr="00F45F03" w:rsidRDefault="00B847E8" w:rsidP="006C5364">
      <w:pPr>
        <w:pStyle w:val="Nadpiskapitoly"/>
        <w:jc w:val="left"/>
        <w:rPr>
          <w:rFonts w:ascii="Times New Roman" w:hAnsi="Times New Roman" w:cs="Times New Roman"/>
          <w:color w:val="auto"/>
          <w:sz w:val="32"/>
          <w:szCs w:val="32"/>
        </w:rPr>
      </w:pPr>
      <w:r w:rsidRPr="00F45F03">
        <w:rPr>
          <w:rFonts w:ascii="Times New Roman" w:hAnsi="Times New Roman" w:cs="Times New Roman"/>
          <w:color w:val="auto"/>
          <w:sz w:val="32"/>
          <w:szCs w:val="32"/>
        </w:rPr>
        <w:t>7</w:t>
      </w:r>
      <w:r w:rsidR="006C5364" w:rsidRPr="00F45F03">
        <w:rPr>
          <w:rFonts w:ascii="Times New Roman" w:hAnsi="Times New Roman" w:cs="Times New Roman"/>
          <w:color w:val="auto"/>
          <w:sz w:val="32"/>
          <w:szCs w:val="32"/>
        </w:rPr>
        <w:t xml:space="preserve">. </w:t>
      </w:r>
      <w:r w:rsidR="00AB6E07" w:rsidRPr="00F45F03">
        <w:rPr>
          <w:rFonts w:ascii="Times New Roman" w:hAnsi="Times New Roman" w:cs="Times New Roman"/>
          <w:color w:val="auto"/>
          <w:sz w:val="32"/>
          <w:szCs w:val="32"/>
        </w:rPr>
        <w:t>Zpráva EVVO</w:t>
      </w:r>
      <w:bookmarkEnd w:id="13"/>
      <w:bookmarkEnd w:id="14"/>
      <w:bookmarkEnd w:id="15"/>
      <w:bookmarkEnd w:id="16"/>
    </w:p>
    <w:p w:rsidR="007D54CD" w:rsidRPr="00F45F03" w:rsidRDefault="007D54CD" w:rsidP="00244EBB">
      <w:pPr>
        <w:spacing w:line="360" w:lineRule="auto"/>
        <w:jc w:val="both"/>
        <w:rPr>
          <w:rFonts w:ascii="Times New Roman" w:hAnsi="Times New Roman"/>
          <w:sz w:val="24"/>
          <w:szCs w:val="24"/>
        </w:rPr>
      </w:pPr>
      <w:r w:rsidRPr="00F45F03">
        <w:rPr>
          <w:rFonts w:ascii="Times New Roman" w:hAnsi="Times New Roman"/>
          <w:sz w:val="24"/>
          <w:szCs w:val="24"/>
        </w:rPr>
        <w:t xml:space="preserve">Enviromentální výchova, vzdělání </w:t>
      </w:r>
      <w:proofErr w:type="gramStart"/>
      <w:r w:rsidRPr="00F45F03">
        <w:rPr>
          <w:rFonts w:ascii="Times New Roman" w:hAnsi="Times New Roman"/>
          <w:sz w:val="24"/>
          <w:szCs w:val="24"/>
        </w:rPr>
        <w:t>a</w:t>
      </w:r>
      <w:proofErr w:type="gramEnd"/>
      <w:r w:rsidRPr="00F45F03">
        <w:rPr>
          <w:rFonts w:ascii="Times New Roman" w:hAnsi="Times New Roman"/>
          <w:sz w:val="24"/>
          <w:szCs w:val="24"/>
        </w:rPr>
        <w:t xml:space="preserve"> osvěta (EVVO) probíhá v průběhu celého školního roku a to jak teoreticky, tak i prakticky, protože nejlepší je, když se spojí a prolne teorie s praxi. Snažíme ve všech předmětech vést žáky k uvědomění si, že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naší planetě nežijeme sami a musíme se o ni také starat. Nejlépe se to učí vzorem, nápodobou chování </w:t>
      </w:r>
      <w:proofErr w:type="gramStart"/>
      <w:r w:rsidRPr="00F45F03">
        <w:rPr>
          <w:rFonts w:ascii="Times New Roman" w:hAnsi="Times New Roman"/>
          <w:sz w:val="24"/>
          <w:szCs w:val="24"/>
        </w:rPr>
        <w:t>od</w:t>
      </w:r>
      <w:proofErr w:type="gramEnd"/>
      <w:r w:rsidRPr="00F45F03">
        <w:rPr>
          <w:rFonts w:ascii="Times New Roman" w:hAnsi="Times New Roman"/>
          <w:sz w:val="24"/>
          <w:szCs w:val="24"/>
        </w:rPr>
        <w:t xml:space="preserve"> dospělých a trpělivým vysvětlováním a ukazováním. Zvládli jsme realizovat tyto projekty: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b/>
          <w:bCs/>
          <w:sz w:val="24"/>
          <w:szCs w:val="24"/>
        </w:rPr>
        <w:t>Recyklace, třídění a sběr použitého drobného elektroodpadu a baterií:</w:t>
      </w:r>
      <w:r w:rsidRPr="00F45F03">
        <w:rPr>
          <w:rFonts w:ascii="Times New Roman" w:hAnsi="Times New Roman"/>
          <w:sz w:val="24"/>
          <w:szCs w:val="24"/>
        </w:rPr>
        <w:t xml:space="preserve"> po celý školní rok jsou žáci vedeni ke třídění. Ve třídách mají pouze koše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smíšený odpad, na chodbách jsou umístěny sběrné nádoby na tříděný papír a plast. O kontrolu a vynášení těchto nádob se starají </w:t>
      </w:r>
      <w:proofErr w:type="gramStart"/>
      <w:r w:rsidRPr="00F45F03">
        <w:rPr>
          <w:rFonts w:ascii="Times New Roman" w:hAnsi="Times New Roman"/>
          <w:sz w:val="24"/>
          <w:szCs w:val="24"/>
        </w:rPr>
        <w:t>sami</w:t>
      </w:r>
      <w:proofErr w:type="gramEnd"/>
      <w:r w:rsidRPr="00F45F03">
        <w:rPr>
          <w:rFonts w:ascii="Times New Roman" w:hAnsi="Times New Roman"/>
          <w:sz w:val="24"/>
          <w:szCs w:val="24"/>
        </w:rPr>
        <w:t xml:space="preserve"> žáci pod dohledem příslušného vyučujícího.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b/>
          <w:bCs/>
          <w:sz w:val="24"/>
          <w:szCs w:val="24"/>
        </w:rPr>
        <w:t>Péče o školní zahradu a přilehlé školní hřiště</w:t>
      </w:r>
      <w:r w:rsidRPr="00F45F03">
        <w:rPr>
          <w:rFonts w:ascii="Times New Roman" w:hAnsi="Times New Roman"/>
          <w:sz w:val="24"/>
          <w:szCs w:val="24"/>
        </w:rPr>
        <w:t xml:space="preserve">: během podzimních a jarních měsíců probíhá úprava školní zahrady a školního hřiště, což obnáší podzimní/jarní prořezávání keřů, pletí a osázení vyvýšených záhonů, následné zpracování vlastní zeleniny v kuchyni.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Nainstalované </w:t>
      </w:r>
      <w:r w:rsidRPr="00F45F03">
        <w:rPr>
          <w:rFonts w:ascii="Times New Roman" w:hAnsi="Times New Roman"/>
          <w:b/>
          <w:bCs/>
          <w:sz w:val="24"/>
          <w:szCs w:val="24"/>
        </w:rPr>
        <w:t>uzamykatelné cykloboxy</w:t>
      </w:r>
      <w:r w:rsidRPr="00F45F03">
        <w:rPr>
          <w:rFonts w:ascii="Times New Roman" w:hAnsi="Times New Roman"/>
          <w:sz w:val="24"/>
          <w:szCs w:val="24"/>
        </w:rPr>
        <w:t xml:space="preserve"> vybraní žáci využívají k dopravě do školy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kole nebo koloběžce.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Návštěva v oblíbené </w:t>
      </w:r>
      <w:r w:rsidRPr="00F45F03">
        <w:rPr>
          <w:rFonts w:ascii="Times New Roman" w:hAnsi="Times New Roman"/>
          <w:b/>
          <w:bCs/>
          <w:sz w:val="24"/>
          <w:szCs w:val="24"/>
        </w:rPr>
        <w:t>Lesní škole Ostrava</w:t>
      </w:r>
      <w:r w:rsidRPr="00F45F03">
        <w:rPr>
          <w:rFonts w:ascii="Times New Roman" w:hAnsi="Times New Roman"/>
          <w:sz w:val="24"/>
          <w:szCs w:val="24"/>
        </w:rPr>
        <w:t xml:space="preserve"> v letošní školní rok neprobíhala z důvodu obsazenosti dostupných termínů.</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Na jaře 2024 jsme navrhli a také zrealizovali zábavné </w:t>
      </w:r>
      <w:r w:rsidRPr="00F45F03">
        <w:rPr>
          <w:rFonts w:ascii="Times New Roman" w:hAnsi="Times New Roman"/>
          <w:b/>
          <w:bCs/>
          <w:sz w:val="24"/>
          <w:szCs w:val="24"/>
        </w:rPr>
        <w:t>chodníkové hry</w:t>
      </w:r>
      <w:r w:rsidRPr="00F45F03">
        <w:rPr>
          <w:rFonts w:ascii="Times New Roman" w:hAnsi="Times New Roman"/>
          <w:sz w:val="24"/>
          <w:szCs w:val="24"/>
        </w:rPr>
        <w:t xml:space="preserve">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zpevněných prostranstvích kolem školního hřiště.</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Ve spolupráci se SRPŠ a rodiči proběhl </w:t>
      </w:r>
      <w:r w:rsidRPr="00F45F03">
        <w:rPr>
          <w:rFonts w:ascii="Times New Roman" w:hAnsi="Times New Roman"/>
          <w:b/>
          <w:bCs/>
          <w:sz w:val="24"/>
          <w:szCs w:val="24"/>
        </w:rPr>
        <w:t>podzimní a jarní úklid školní zahrady a školního hřiště</w:t>
      </w:r>
      <w:r w:rsidRPr="00F45F03">
        <w:rPr>
          <w:rFonts w:ascii="Times New Roman" w:hAnsi="Times New Roman"/>
          <w:sz w:val="24"/>
          <w:szCs w:val="24"/>
        </w:rPr>
        <w:t xml:space="preserve">, kdy jsme obnovili ochranné nátěry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atrakcích a prolézačkách.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lastRenderedPageBreak/>
        <w:t xml:space="preserve">Děti navštěvující odpolední družinu měli tematické týdny: </w:t>
      </w:r>
      <w:r w:rsidRPr="00F45F03">
        <w:rPr>
          <w:rFonts w:ascii="Times New Roman" w:hAnsi="Times New Roman"/>
          <w:b/>
          <w:bCs/>
          <w:sz w:val="24"/>
          <w:szCs w:val="24"/>
        </w:rPr>
        <w:t>Houbování, Stromování</w:t>
      </w:r>
      <w:r w:rsidRPr="00F45F03">
        <w:rPr>
          <w:rFonts w:ascii="Times New Roman" w:hAnsi="Times New Roman"/>
          <w:sz w:val="24"/>
          <w:szCs w:val="24"/>
        </w:rPr>
        <w:t xml:space="preserve"> – během kterých poznávali nejběžnější zástupce hub, postup při otravě, význam stromů, fotosyntéza, proč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podzim padá listí apod.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Na školní zahradě vznikla </w:t>
      </w:r>
      <w:r w:rsidRPr="00F45F03">
        <w:rPr>
          <w:rFonts w:ascii="Times New Roman" w:hAnsi="Times New Roman"/>
          <w:b/>
          <w:bCs/>
          <w:sz w:val="24"/>
          <w:szCs w:val="24"/>
        </w:rPr>
        <w:t>školní experimentální louka</w:t>
      </w:r>
      <w:r w:rsidRPr="00F45F03">
        <w:rPr>
          <w:rFonts w:ascii="Times New Roman" w:hAnsi="Times New Roman"/>
          <w:sz w:val="24"/>
          <w:szCs w:val="24"/>
        </w:rPr>
        <w:t xml:space="preserve"> – kde třída 2.B pozoruje rozdíl v druhovém zastoupení rostlin či bezobratlých živočichů v závislosti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pravidelném sečení/nesečení trávy.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Školní parlament si se žáky II.stupně připravil zábavné dopoledne „Na dvoře si děti hrály</w:t>
      </w:r>
      <w:proofErr w:type="gramStart"/>
      <w:r w:rsidRPr="00F45F03">
        <w:rPr>
          <w:rFonts w:ascii="Times New Roman" w:hAnsi="Times New Roman"/>
          <w:sz w:val="24"/>
          <w:szCs w:val="24"/>
        </w:rPr>
        <w:t>“ s</w:t>
      </w:r>
      <w:proofErr w:type="gramEnd"/>
      <w:r w:rsidRPr="00F45F03">
        <w:rPr>
          <w:rFonts w:ascii="Times New Roman" w:hAnsi="Times New Roman"/>
          <w:sz w:val="24"/>
          <w:szCs w:val="24"/>
        </w:rPr>
        <w:t> </w:t>
      </w:r>
      <w:r w:rsidRPr="00F45F03">
        <w:rPr>
          <w:rFonts w:ascii="Times New Roman" w:hAnsi="Times New Roman"/>
          <w:b/>
          <w:bCs/>
          <w:sz w:val="24"/>
          <w:szCs w:val="24"/>
        </w:rPr>
        <w:t>ukázkou přírodovědných experimentů s běžně dostupnými chemikáliemi</w:t>
      </w:r>
      <w:r w:rsidRPr="00F45F03">
        <w:rPr>
          <w:rFonts w:ascii="Times New Roman" w:hAnsi="Times New Roman"/>
          <w:sz w:val="24"/>
          <w:szCs w:val="24"/>
        </w:rPr>
        <w:t xml:space="preserve">.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V projektu Talent management zapojené třídní kolektivy navštívili </w:t>
      </w:r>
      <w:r w:rsidRPr="00F45F03">
        <w:rPr>
          <w:rFonts w:ascii="Times New Roman" w:hAnsi="Times New Roman"/>
          <w:b/>
          <w:bCs/>
          <w:sz w:val="24"/>
          <w:szCs w:val="24"/>
        </w:rPr>
        <w:t>Kozmické ptačí louky</w:t>
      </w:r>
      <w:r w:rsidRPr="00F45F03">
        <w:rPr>
          <w:rFonts w:ascii="Times New Roman" w:hAnsi="Times New Roman"/>
          <w:sz w:val="24"/>
          <w:szCs w:val="24"/>
        </w:rPr>
        <w:t xml:space="preserve"> nebo přilehlou přírodní rezervaci </w:t>
      </w:r>
      <w:r w:rsidRPr="00F45F03">
        <w:rPr>
          <w:rFonts w:ascii="Times New Roman" w:hAnsi="Times New Roman"/>
          <w:b/>
          <w:bCs/>
          <w:sz w:val="24"/>
          <w:szCs w:val="24"/>
        </w:rPr>
        <w:t>revitalizovaného rybníku Štěpán</w:t>
      </w:r>
      <w:r w:rsidRPr="00F45F03">
        <w:rPr>
          <w:rFonts w:ascii="Times New Roman" w:hAnsi="Times New Roman"/>
          <w:sz w:val="24"/>
          <w:szCs w:val="24"/>
        </w:rPr>
        <w:t xml:space="preserve"> a porovnávali různou druhovou rozmanitost místních mokřadů.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V rámci </w:t>
      </w:r>
      <w:r w:rsidRPr="00F45F03">
        <w:rPr>
          <w:rFonts w:ascii="Times New Roman" w:hAnsi="Times New Roman"/>
          <w:b/>
          <w:bCs/>
          <w:sz w:val="24"/>
          <w:szCs w:val="24"/>
        </w:rPr>
        <w:t>podpory badatelské výuky</w:t>
      </w:r>
      <w:r w:rsidRPr="00F45F03">
        <w:rPr>
          <w:rFonts w:ascii="Times New Roman" w:hAnsi="Times New Roman"/>
          <w:sz w:val="24"/>
          <w:szCs w:val="24"/>
        </w:rPr>
        <w:t xml:space="preserve"> jsme se zapojili i do soutěže vyhlášené gymnáziem Olgy Havlové a také jsme se zúčastnili </w:t>
      </w:r>
      <w:r w:rsidRPr="00F45F03">
        <w:rPr>
          <w:rFonts w:ascii="Times New Roman" w:hAnsi="Times New Roman"/>
          <w:b/>
          <w:bCs/>
          <w:sz w:val="24"/>
          <w:szCs w:val="24"/>
        </w:rPr>
        <w:t>Ekokonference</w:t>
      </w:r>
      <w:r w:rsidRPr="00F45F03">
        <w:rPr>
          <w:rFonts w:ascii="Times New Roman" w:hAnsi="Times New Roman"/>
          <w:sz w:val="24"/>
          <w:szCs w:val="24"/>
        </w:rPr>
        <w:t xml:space="preserve"> s tématy: „Biodiverzita půdních živočichů ve městě</w:t>
      </w:r>
      <w:proofErr w:type="gramStart"/>
      <w:r w:rsidRPr="00F45F03">
        <w:rPr>
          <w:rFonts w:ascii="Times New Roman" w:hAnsi="Times New Roman"/>
          <w:sz w:val="24"/>
          <w:szCs w:val="24"/>
        </w:rPr>
        <w:t>“ a</w:t>
      </w:r>
      <w:proofErr w:type="gramEnd"/>
      <w:r w:rsidRPr="00F45F03">
        <w:rPr>
          <w:rFonts w:ascii="Times New Roman" w:hAnsi="Times New Roman"/>
          <w:sz w:val="24"/>
          <w:szCs w:val="24"/>
        </w:rPr>
        <w:t xml:space="preserve"> „ Ochrana přírody před znečištěním“.</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Proběhly </w:t>
      </w:r>
      <w:r w:rsidRPr="00F45F03">
        <w:rPr>
          <w:rFonts w:ascii="Times New Roman" w:hAnsi="Times New Roman"/>
          <w:b/>
          <w:bCs/>
          <w:sz w:val="24"/>
          <w:szCs w:val="24"/>
        </w:rPr>
        <w:t>vícedenní ozdravné pobyty</w:t>
      </w:r>
      <w:r w:rsidRPr="00F45F03">
        <w:rPr>
          <w:rFonts w:ascii="Times New Roman" w:hAnsi="Times New Roman"/>
          <w:sz w:val="24"/>
          <w:szCs w:val="24"/>
        </w:rPr>
        <w:t xml:space="preserve"> v Beskydech i Jeseníkách spojené s poznáváním místních biomů, pozorováním přírody, určováním květin, bezobratlých a běžných obratlovců.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Navštívili jsme také pivovar Radegast, Motýlí dům, Tvrz Poznání, Vídeňskou ZOO, Záchrannou stanici zvířat v Bartošovicích, OZO. Nadále rozvíjíme spolupráci s oblasti Dolních Vítkovic, VŠB – TUO. </w:t>
      </w:r>
    </w:p>
    <w:p w:rsidR="007D54CD" w:rsidRPr="00F45F03" w:rsidRDefault="007D54CD" w:rsidP="00244EBB">
      <w:pPr>
        <w:pStyle w:val="Odstavecseseznamem"/>
        <w:numPr>
          <w:ilvl w:val="0"/>
          <w:numId w:val="14"/>
        </w:numPr>
        <w:spacing w:after="160" w:line="360" w:lineRule="auto"/>
        <w:jc w:val="both"/>
        <w:rPr>
          <w:rFonts w:ascii="Times New Roman" w:hAnsi="Times New Roman"/>
          <w:sz w:val="24"/>
          <w:szCs w:val="24"/>
        </w:rPr>
      </w:pPr>
      <w:r w:rsidRPr="00F45F03">
        <w:rPr>
          <w:rFonts w:ascii="Times New Roman" w:hAnsi="Times New Roman"/>
          <w:sz w:val="24"/>
          <w:szCs w:val="24"/>
        </w:rPr>
        <w:t xml:space="preserve">Žáci 7.ročníku si vytvořili svůj vlastní </w:t>
      </w:r>
      <w:r w:rsidRPr="00F45F03">
        <w:rPr>
          <w:rFonts w:ascii="Times New Roman" w:hAnsi="Times New Roman"/>
          <w:b/>
          <w:bCs/>
          <w:sz w:val="24"/>
          <w:szCs w:val="24"/>
        </w:rPr>
        <w:t>herbář</w:t>
      </w:r>
      <w:r w:rsidRPr="00F45F03">
        <w:rPr>
          <w:rFonts w:ascii="Times New Roman" w:hAnsi="Times New Roman"/>
          <w:sz w:val="24"/>
          <w:szCs w:val="24"/>
        </w:rPr>
        <w:t xml:space="preserve">. </w:t>
      </w:r>
    </w:p>
    <w:p w:rsidR="00961A44" w:rsidRPr="00F45F03" w:rsidRDefault="004F3266" w:rsidP="004F3266">
      <w:pPr>
        <w:spacing w:after="0" w:line="360" w:lineRule="auto"/>
        <w:ind w:firstLine="360"/>
        <w:jc w:val="both"/>
        <w:rPr>
          <w:rFonts w:ascii="Times New Roman" w:hAnsi="Times New Roman"/>
          <w:sz w:val="24"/>
          <w:szCs w:val="24"/>
        </w:rPr>
      </w:pPr>
      <w:r w:rsidRPr="00F45F03">
        <w:rPr>
          <w:rFonts w:ascii="Times New Roman" w:hAnsi="Times New Roman"/>
          <w:sz w:val="24"/>
          <w:szCs w:val="24"/>
        </w:rPr>
        <w:t xml:space="preserve">                                                   </w:t>
      </w:r>
      <w:r w:rsidR="00961A44" w:rsidRPr="00F45F03">
        <w:rPr>
          <w:rFonts w:ascii="Times New Roman" w:hAnsi="Times New Roman"/>
          <w:sz w:val="24"/>
          <w:szCs w:val="24"/>
        </w:rPr>
        <w:tab/>
      </w:r>
      <w:r w:rsidR="00961A44" w:rsidRPr="00F45F03">
        <w:rPr>
          <w:rFonts w:ascii="Times New Roman" w:hAnsi="Times New Roman"/>
          <w:sz w:val="24"/>
          <w:szCs w:val="24"/>
        </w:rPr>
        <w:tab/>
      </w:r>
      <w:r w:rsidR="00961A44" w:rsidRPr="00F45F03">
        <w:rPr>
          <w:rFonts w:ascii="Times New Roman" w:hAnsi="Times New Roman"/>
          <w:sz w:val="24"/>
          <w:szCs w:val="24"/>
        </w:rPr>
        <w:tab/>
      </w:r>
      <w:r w:rsidR="00961A44" w:rsidRPr="00F45F03">
        <w:rPr>
          <w:rFonts w:ascii="Times New Roman" w:hAnsi="Times New Roman"/>
          <w:sz w:val="24"/>
          <w:szCs w:val="24"/>
        </w:rPr>
        <w:tab/>
        <w:t>Mgr. Vladimíra Horáčková</w:t>
      </w:r>
    </w:p>
    <w:p w:rsidR="004F3266" w:rsidRPr="00F45F03" w:rsidRDefault="004F3266" w:rsidP="00961A44">
      <w:pPr>
        <w:spacing w:line="360" w:lineRule="auto"/>
        <w:ind w:firstLine="360"/>
        <w:jc w:val="both"/>
        <w:rPr>
          <w:rFonts w:ascii="Times New Roman" w:hAnsi="Times New Roman"/>
          <w:sz w:val="24"/>
          <w:szCs w:val="24"/>
        </w:rPr>
      </w:pPr>
      <w:r w:rsidRPr="00F45F03">
        <w:rPr>
          <w:rFonts w:ascii="Times New Roman" w:hAnsi="Times New Roman"/>
          <w:sz w:val="24"/>
          <w:szCs w:val="24"/>
        </w:rPr>
        <w:t xml:space="preserve">                                                                                               </w:t>
      </w:r>
      <w:proofErr w:type="gramStart"/>
      <w:r w:rsidRPr="00F45F03">
        <w:rPr>
          <w:rFonts w:ascii="Times New Roman" w:hAnsi="Times New Roman"/>
          <w:sz w:val="24"/>
          <w:szCs w:val="24"/>
        </w:rPr>
        <w:t>koordinátor</w:t>
      </w:r>
      <w:proofErr w:type="gramEnd"/>
      <w:r w:rsidRPr="00F45F03">
        <w:rPr>
          <w:rFonts w:ascii="Times New Roman" w:hAnsi="Times New Roman"/>
          <w:sz w:val="24"/>
          <w:szCs w:val="24"/>
        </w:rPr>
        <w:t xml:space="preserve"> EVVO</w:t>
      </w:r>
    </w:p>
    <w:p w:rsidR="00275840" w:rsidRPr="00F45F03" w:rsidRDefault="00275840" w:rsidP="00632A30">
      <w:pPr>
        <w:ind w:left="360"/>
        <w:jc w:val="both"/>
        <w:rPr>
          <w:rFonts w:ascii="Times New Roman" w:hAnsi="Times New Roman"/>
          <w:sz w:val="24"/>
          <w:szCs w:val="24"/>
        </w:rPr>
      </w:pPr>
    </w:p>
    <w:p w:rsidR="00B97DB7" w:rsidRPr="00F45F03" w:rsidRDefault="000739C0" w:rsidP="00B97DB7">
      <w:pPr>
        <w:pStyle w:val="Nadpiskapitoly"/>
        <w:spacing w:line="360" w:lineRule="auto"/>
        <w:jc w:val="left"/>
        <w:rPr>
          <w:rFonts w:ascii="Times New Roman" w:hAnsi="Times New Roman" w:cs="Times New Roman"/>
          <w:color w:val="auto"/>
          <w:sz w:val="32"/>
          <w:szCs w:val="32"/>
        </w:rPr>
      </w:pPr>
      <w:r w:rsidRPr="00F45F03">
        <w:rPr>
          <w:rFonts w:ascii="Times New Roman" w:hAnsi="Times New Roman" w:cs="Times New Roman"/>
          <w:color w:val="auto"/>
          <w:sz w:val="32"/>
          <w:szCs w:val="32"/>
        </w:rPr>
        <w:t xml:space="preserve"> </w:t>
      </w:r>
      <w:bookmarkStart w:id="17" w:name="_Toc492990323"/>
      <w:bookmarkStart w:id="18" w:name="_Toc492990506"/>
      <w:bookmarkStart w:id="19" w:name="_Toc493222939"/>
      <w:bookmarkStart w:id="20" w:name="_Toc118287647"/>
      <w:r w:rsidR="00B847E8" w:rsidRPr="00F45F03">
        <w:rPr>
          <w:rFonts w:ascii="Times New Roman" w:hAnsi="Times New Roman" w:cs="Times New Roman"/>
          <w:color w:val="auto"/>
          <w:sz w:val="32"/>
          <w:szCs w:val="32"/>
        </w:rPr>
        <w:t>8</w:t>
      </w:r>
      <w:r w:rsidR="006C5364" w:rsidRPr="00F45F03">
        <w:rPr>
          <w:rFonts w:ascii="Times New Roman" w:hAnsi="Times New Roman" w:cs="Times New Roman"/>
          <w:color w:val="auto"/>
          <w:sz w:val="32"/>
          <w:szCs w:val="32"/>
        </w:rPr>
        <w:t xml:space="preserve">. </w:t>
      </w:r>
      <w:r w:rsidR="00AB6E07" w:rsidRPr="00F45F03">
        <w:rPr>
          <w:rFonts w:ascii="Times New Roman" w:hAnsi="Times New Roman" w:cs="Times New Roman"/>
          <w:color w:val="auto"/>
          <w:sz w:val="32"/>
          <w:szCs w:val="32"/>
        </w:rPr>
        <w:t>Zpráva o činnosti školní družiny</w:t>
      </w:r>
      <w:bookmarkEnd w:id="17"/>
      <w:bookmarkEnd w:id="18"/>
      <w:bookmarkEnd w:id="19"/>
      <w:bookmarkEnd w:id="20"/>
    </w:p>
    <w:p w:rsidR="00244EBB" w:rsidRPr="00F45F03" w:rsidRDefault="00154683" w:rsidP="00244EBB">
      <w:pPr>
        <w:jc w:val="both"/>
        <w:rPr>
          <w:rFonts w:ascii="Times New Roman" w:eastAsia="Cambria" w:hAnsi="Times New Roman"/>
          <w:sz w:val="24"/>
          <w:szCs w:val="24"/>
        </w:rPr>
      </w:pPr>
      <w:r w:rsidRPr="00F45F03">
        <w:rPr>
          <w:rFonts w:ascii="Times New Roman" w:eastAsia="Cambria" w:hAnsi="Times New Roman"/>
          <w:sz w:val="24"/>
          <w:szCs w:val="24"/>
        </w:rPr>
        <w:t>8.1</w:t>
      </w:r>
      <w:r w:rsidR="00244EBB" w:rsidRPr="00F45F03">
        <w:rPr>
          <w:rFonts w:ascii="Times New Roman" w:eastAsia="Cambria" w:hAnsi="Times New Roman"/>
          <w:sz w:val="24"/>
          <w:szCs w:val="24"/>
        </w:rPr>
        <w:t xml:space="preserve"> Zhodnocení plnění jednotlivých cílů </w:t>
      </w:r>
      <w:proofErr w:type="gramStart"/>
      <w:r w:rsidR="00244EBB" w:rsidRPr="00F45F03">
        <w:rPr>
          <w:rFonts w:ascii="Times New Roman" w:eastAsia="Cambria" w:hAnsi="Times New Roman"/>
          <w:sz w:val="24"/>
          <w:szCs w:val="24"/>
        </w:rPr>
        <w:t>a</w:t>
      </w:r>
      <w:proofErr w:type="gramEnd"/>
      <w:r w:rsidR="00244EBB" w:rsidRPr="00F45F03">
        <w:rPr>
          <w:rFonts w:ascii="Times New Roman" w:eastAsia="Cambria" w:hAnsi="Times New Roman"/>
          <w:sz w:val="24"/>
          <w:szCs w:val="24"/>
        </w:rPr>
        <w:t xml:space="preserve"> úkolů</w:t>
      </w:r>
    </w:p>
    <w:p w:rsidR="00244EBB" w:rsidRPr="00F45F03" w:rsidRDefault="00244EBB" w:rsidP="00251246">
      <w:pPr>
        <w:pStyle w:val="Odstavecseseznamem"/>
        <w:spacing w:after="0" w:line="360" w:lineRule="auto"/>
        <w:jc w:val="both"/>
        <w:rPr>
          <w:rFonts w:ascii="Times New Roman" w:hAnsi="Times New Roman"/>
          <w:sz w:val="24"/>
          <w:szCs w:val="24"/>
        </w:rPr>
      </w:pPr>
      <w:r w:rsidRPr="00F45F03">
        <w:rPr>
          <w:rFonts w:ascii="Times New Roman" w:hAnsi="Times New Roman"/>
          <w:color w:val="000000" w:themeColor="text1"/>
          <w:sz w:val="24"/>
          <w:szCs w:val="24"/>
        </w:rPr>
        <w:t xml:space="preserve">Při práci s žáky jsme vycházely z tematických okruhů </w:t>
      </w:r>
      <w:r w:rsidRPr="00F45F03">
        <w:rPr>
          <w:rFonts w:ascii="Times New Roman" w:hAnsi="Times New Roman"/>
          <w:sz w:val="24"/>
          <w:szCs w:val="24"/>
        </w:rPr>
        <w:t xml:space="preserve">navazujících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školní vzdělávací program. Věnovaly jsme se </w:t>
      </w:r>
      <w:r w:rsidRPr="00F45F03">
        <w:rPr>
          <w:rFonts w:ascii="Times New Roman" w:hAnsi="Times New Roman"/>
          <w:color w:val="000000" w:themeColor="text1"/>
          <w:sz w:val="24"/>
          <w:szCs w:val="24"/>
        </w:rPr>
        <w:t xml:space="preserve">rozličným </w:t>
      </w:r>
      <w:r w:rsidRPr="00F45F03">
        <w:rPr>
          <w:rFonts w:ascii="Times New Roman" w:hAnsi="Times New Roman"/>
          <w:sz w:val="24"/>
          <w:szCs w:val="24"/>
        </w:rPr>
        <w:t xml:space="preserve">zájmovým činnostem. </w:t>
      </w:r>
      <w:r w:rsidRPr="00F45F03">
        <w:rPr>
          <w:rFonts w:ascii="Times New Roman" w:hAnsi="Times New Roman"/>
          <w:color w:val="000000" w:themeColor="text1"/>
          <w:sz w:val="24"/>
          <w:szCs w:val="24"/>
        </w:rPr>
        <w:t>Ty</w:t>
      </w:r>
      <w:r w:rsidRPr="00F45F03">
        <w:rPr>
          <w:rFonts w:ascii="Times New Roman" w:hAnsi="Times New Roman"/>
          <w:color w:val="FF0000"/>
          <w:sz w:val="24"/>
          <w:szCs w:val="24"/>
        </w:rPr>
        <w:t xml:space="preserve"> </w:t>
      </w:r>
      <w:r w:rsidRPr="00F45F03">
        <w:rPr>
          <w:rFonts w:ascii="Times New Roman" w:hAnsi="Times New Roman"/>
          <w:sz w:val="24"/>
          <w:szCs w:val="24"/>
        </w:rPr>
        <w:t xml:space="preserve">jsme přizpůsobovaly aktuálnímu počasí a konkrétní situaci. Propojovaly jsme témata ve výtvarných, pracovních a hudebních činnostech. </w:t>
      </w:r>
      <w:r w:rsidRPr="00F45F03">
        <w:rPr>
          <w:rFonts w:ascii="Times New Roman" w:hAnsi="Times New Roman"/>
          <w:color w:val="000000" w:themeColor="text1"/>
          <w:sz w:val="24"/>
          <w:szCs w:val="24"/>
        </w:rPr>
        <w:t>S žáky jsme pracovaly individuálně i ve skupinách. Využívaly jsme různé formy práce. Vychovatelky se věnovaly rozličným činnostem</w:t>
      </w:r>
      <w:r w:rsidRPr="00F45F03">
        <w:rPr>
          <w:rFonts w:ascii="Times New Roman" w:hAnsi="Times New Roman"/>
          <w:sz w:val="24"/>
          <w:szCs w:val="24"/>
        </w:rPr>
        <w:t xml:space="preserve"> a pohybovým </w:t>
      </w:r>
      <w:r w:rsidRPr="00F45F03">
        <w:rPr>
          <w:rFonts w:ascii="Times New Roman" w:hAnsi="Times New Roman"/>
          <w:sz w:val="24"/>
          <w:szCs w:val="24"/>
        </w:rPr>
        <w:lastRenderedPageBreak/>
        <w:t xml:space="preserve">aktivitám. Během celého roku probíhaly také činnosti v zájmových kroužcích různého zaměření. Uskutečněné akce, práce v jednotlivých odděleních a činnosti v zájmových kroužcích jsme prezentovaly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internetových stránkách naší školy. </w:t>
      </w:r>
      <w:r w:rsidRPr="00F45F03">
        <w:rPr>
          <w:rFonts w:ascii="Times New Roman" w:hAnsi="Times New Roman"/>
          <w:color w:val="000000" w:themeColor="text1"/>
          <w:sz w:val="24"/>
          <w:szCs w:val="24"/>
        </w:rPr>
        <w:t>Během celého školního roku jsme úzce spolupracovaly</w:t>
      </w:r>
      <w:r w:rsidRPr="00F45F03">
        <w:rPr>
          <w:rFonts w:ascii="Times New Roman" w:hAnsi="Times New Roman"/>
          <w:sz w:val="24"/>
          <w:szCs w:val="24"/>
        </w:rPr>
        <w:t xml:space="preserve"> s třídními učiteli a vedením školy. </w:t>
      </w:r>
    </w:p>
    <w:p w:rsidR="00244EBB" w:rsidRPr="00F45F03" w:rsidRDefault="00244EBB" w:rsidP="00244EBB">
      <w:pPr>
        <w:spacing w:after="0" w:line="360" w:lineRule="auto"/>
        <w:jc w:val="both"/>
        <w:rPr>
          <w:rFonts w:ascii="Times New Roman" w:hAnsi="Times New Roman"/>
          <w:color w:val="000000"/>
          <w:sz w:val="24"/>
          <w:szCs w:val="24"/>
        </w:rPr>
      </w:pPr>
    </w:p>
    <w:p w:rsidR="00244EBB" w:rsidRPr="00251246" w:rsidRDefault="00244EBB" w:rsidP="00244EBB">
      <w:pPr>
        <w:spacing w:after="0" w:line="360" w:lineRule="auto"/>
        <w:jc w:val="both"/>
        <w:rPr>
          <w:rFonts w:ascii="Times New Roman" w:eastAsia="Cambria" w:hAnsi="Times New Roman"/>
          <w:sz w:val="24"/>
          <w:szCs w:val="24"/>
        </w:rPr>
      </w:pPr>
      <w:r w:rsidRPr="00F45F03">
        <w:rPr>
          <w:rFonts w:ascii="Times New Roman" w:hAnsi="Times New Roman"/>
          <w:sz w:val="24"/>
          <w:szCs w:val="24"/>
        </w:rPr>
        <w:t xml:space="preserve"> </w:t>
      </w:r>
      <w:r w:rsidR="00154683" w:rsidRPr="00F45F03">
        <w:rPr>
          <w:rFonts w:ascii="Times New Roman" w:hAnsi="Times New Roman"/>
          <w:sz w:val="24"/>
          <w:szCs w:val="24"/>
        </w:rPr>
        <w:t>8.</w:t>
      </w:r>
      <w:r w:rsidRPr="00F45F03">
        <w:rPr>
          <w:rFonts w:ascii="Times New Roman" w:eastAsia="Cambria" w:hAnsi="Times New Roman"/>
          <w:sz w:val="24"/>
          <w:szCs w:val="24"/>
        </w:rPr>
        <w:t>2. Uskutečněné akce</w:t>
      </w:r>
    </w:p>
    <w:p w:rsidR="00244EBB" w:rsidRPr="00F45F03" w:rsidRDefault="00244EBB" w:rsidP="00244EBB">
      <w:pPr>
        <w:tabs>
          <w:tab w:val="left" w:pos="284"/>
        </w:tabs>
        <w:spacing w:line="360" w:lineRule="auto"/>
        <w:ind w:left="567"/>
        <w:jc w:val="both"/>
        <w:rPr>
          <w:rFonts w:ascii="Times New Roman" w:eastAsia="Cambria" w:hAnsi="Times New Roman"/>
          <w:b/>
          <w:sz w:val="24"/>
          <w:szCs w:val="24"/>
        </w:rPr>
      </w:pPr>
      <w:r w:rsidRPr="00F45F03">
        <w:rPr>
          <w:rFonts w:ascii="Times New Roman" w:eastAsia="Cambria" w:hAnsi="Times New Roman"/>
          <w:b/>
          <w:sz w:val="24"/>
          <w:szCs w:val="24"/>
        </w:rPr>
        <w:t>Celodružinové akce</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 xml:space="preserve">„Indiánský konec léta“ (plnění úkolů s danou tématikou na školním hřišti) – září </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 xml:space="preserve">„Houbový týden“ (tematický týden) – říjen </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 xml:space="preserve">„Podzimní barevné stromování“ </w:t>
      </w:r>
      <w:bookmarkStart w:id="21" w:name="_Hlk82157899"/>
      <w:r w:rsidRPr="00F45F03">
        <w:rPr>
          <w:rFonts w:ascii="Times New Roman" w:hAnsi="Times New Roman"/>
          <w:sz w:val="24"/>
          <w:szCs w:val="24"/>
        </w:rPr>
        <w:t xml:space="preserve">(tematický týden) </w:t>
      </w:r>
      <w:bookmarkEnd w:id="21"/>
      <w:r w:rsidRPr="00F45F03">
        <w:rPr>
          <w:rFonts w:ascii="Times New Roman" w:hAnsi="Times New Roman"/>
          <w:sz w:val="24"/>
          <w:szCs w:val="24"/>
        </w:rPr>
        <w:t xml:space="preserve">– listopad </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Vánoční dílna (rodiče s dětmi) – prosinec</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Soutěžní odpoledne (rodiče s dětmi) – únor</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 xml:space="preserve">Velikonoční tvoření (rodiče s dětmi) – březen </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 xml:space="preserve">Koloběžkové závody – duben </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„Námořníci na souši“ celotýdenní akce (plnění úkolů na školním hřišti) – červen</w:t>
      </w:r>
    </w:p>
    <w:p w:rsidR="00244EBB" w:rsidRPr="00F45F03" w:rsidRDefault="00244EBB" w:rsidP="00244EBB">
      <w:pPr>
        <w:pStyle w:val="Odstavecseseznamem"/>
        <w:spacing w:after="0" w:line="360" w:lineRule="auto"/>
        <w:jc w:val="both"/>
        <w:rPr>
          <w:rFonts w:ascii="Times New Roman" w:hAnsi="Times New Roman"/>
          <w:sz w:val="24"/>
          <w:szCs w:val="24"/>
        </w:rPr>
      </w:pPr>
    </w:p>
    <w:p w:rsidR="00244EBB" w:rsidRPr="00F45F03" w:rsidRDefault="00244EBB" w:rsidP="00244EBB">
      <w:pPr>
        <w:spacing w:line="360" w:lineRule="auto"/>
        <w:ind w:firstLine="567"/>
        <w:jc w:val="both"/>
        <w:rPr>
          <w:rFonts w:ascii="Times New Roman" w:hAnsi="Times New Roman"/>
          <w:b/>
          <w:sz w:val="24"/>
          <w:szCs w:val="24"/>
        </w:rPr>
      </w:pPr>
      <w:r w:rsidRPr="00F45F03">
        <w:rPr>
          <w:rFonts w:ascii="Times New Roman" w:hAnsi="Times New Roman"/>
          <w:b/>
          <w:sz w:val="24"/>
          <w:szCs w:val="24"/>
        </w:rPr>
        <w:t>Kroužek flétna</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vánoční besídka – prosinec</w:t>
      </w:r>
    </w:p>
    <w:p w:rsidR="00244EBB" w:rsidRPr="00F45F03" w:rsidRDefault="00244EBB" w:rsidP="00244EBB">
      <w:pPr>
        <w:pStyle w:val="Odstavecseseznamem"/>
        <w:numPr>
          <w:ilvl w:val="0"/>
          <w:numId w:val="16"/>
        </w:numPr>
        <w:spacing w:after="0" w:line="360" w:lineRule="auto"/>
        <w:jc w:val="both"/>
        <w:rPr>
          <w:rFonts w:ascii="Times New Roman" w:hAnsi="Times New Roman"/>
          <w:sz w:val="24"/>
          <w:szCs w:val="24"/>
        </w:rPr>
      </w:pPr>
      <w:r w:rsidRPr="00F45F03">
        <w:rPr>
          <w:rFonts w:ascii="Times New Roman" w:hAnsi="Times New Roman"/>
          <w:sz w:val="24"/>
          <w:szCs w:val="24"/>
        </w:rPr>
        <w:t xml:space="preserve"> závěrečná besídka – červen</w:t>
      </w:r>
    </w:p>
    <w:p w:rsidR="00244EBB" w:rsidRPr="00F45F03" w:rsidRDefault="00244EBB" w:rsidP="00244EBB">
      <w:pPr>
        <w:spacing w:after="0" w:line="360" w:lineRule="auto"/>
        <w:jc w:val="both"/>
        <w:rPr>
          <w:rFonts w:ascii="Times New Roman" w:hAnsi="Times New Roman"/>
          <w:sz w:val="24"/>
          <w:szCs w:val="24"/>
        </w:rPr>
      </w:pPr>
    </w:p>
    <w:p w:rsidR="00244EBB" w:rsidRPr="00F45F03" w:rsidRDefault="00244EBB" w:rsidP="00244EBB">
      <w:pPr>
        <w:spacing w:after="0" w:line="360" w:lineRule="auto"/>
        <w:ind w:left="567"/>
        <w:jc w:val="both"/>
        <w:rPr>
          <w:rFonts w:ascii="Times New Roman" w:eastAsia="Cambria" w:hAnsi="Times New Roman"/>
          <w:b/>
          <w:sz w:val="24"/>
          <w:szCs w:val="24"/>
        </w:rPr>
      </w:pPr>
      <w:r w:rsidRPr="00F45F03">
        <w:rPr>
          <w:rFonts w:ascii="Times New Roman" w:eastAsia="Cambria" w:hAnsi="Times New Roman"/>
          <w:b/>
          <w:sz w:val="24"/>
          <w:szCs w:val="24"/>
        </w:rPr>
        <w:t>Pomoc při školních akcích</w:t>
      </w:r>
    </w:p>
    <w:p w:rsidR="00244EBB" w:rsidRPr="00F45F03" w:rsidRDefault="00244EBB" w:rsidP="00244EBB">
      <w:pPr>
        <w:spacing w:after="0" w:line="360" w:lineRule="auto"/>
        <w:jc w:val="both"/>
        <w:rPr>
          <w:rFonts w:ascii="Times New Roman" w:eastAsia="Cambria" w:hAnsi="Times New Roman"/>
          <w:sz w:val="24"/>
          <w:szCs w:val="24"/>
        </w:rPr>
      </w:pPr>
    </w:p>
    <w:p w:rsidR="00244EBB" w:rsidRPr="00F45F03" w:rsidRDefault="00244EBB" w:rsidP="00244EBB">
      <w:pPr>
        <w:pStyle w:val="Bezmezer"/>
        <w:numPr>
          <w:ilvl w:val="0"/>
          <w:numId w:val="11"/>
        </w:numPr>
        <w:spacing w:line="360" w:lineRule="auto"/>
        <w:jc w:val="both"/>
        <w:rPr>
          <w:rFonts w:ascii="Times New Roman" w:hAnsi="Times New Roman"/>
          <w:sz w:val="24"/>
          <w:szCs w:val="24"/>
        </w:rPr>
      </w:pPr>
      <w:r w:rsidRPr="00F45F03">
        <w:rPr>
          <w:rFonts w:ascii="Times New Roman" w:hAnsi="Times New Roman"/>
          <w:sz w:val="24"/>
          <w:szCs w:val="24"/>
        </w:rPr>
        <w:t>úklid kolem školy a opékání s rodiči (akce SRPŠ) – říjen</w:t>
      </w:r>
    </w:p>
    <w:p w:rsidR="00244EBB" w:rsidRPr="00F45F03" w:rsidRDefault="00244EBB" w:rsidP="00244EBB">
      <w:pPr>
        <w:pStyle w:val="Bezmezer"/>
        <w:numPr>
          <w:ilvl w:val="0"/>
          <w:numId w:val="11"/>
        </w:numPr>
        <w:spacing w:line="360" w:lineRule="auto"/>
        <w:jc w:val="both"/>
        <w:rPr>
          <w:rFonts w:ascii="Times New Roman" w:hAnsi="Times New Roman"/>
          <w:sz w:val="24"/>
          <w:szCs w:val="24"/>
        </w:rPr>
      </w:pPr>
      <w:r w:rsidRPr="00F45F03">
        <w:rPr>
          <w:rFonts w:ascii="Times New Roman" w:hAnsi="Times New Roman"/>
          <w:sz w:val="24"/>
          <w:szCs w:val="24"/>
        </w:rPr>
        <w:t>„Deskohraní“ (akce SRPŠ) – hraní deskových her rodičů s dětmi – listopad</w:t>
      </w:r>
    </w:p>
    <w:p w:rsidR="00244EBB" w:rsidRPr="00F45F03" w:rsidRDefault="00244EBB" w:rsidP="00244EBB">
      <w:pPr>
        <w:pStyle w:val="Bezmezer"/>
        <w:numPr>
          <w:ilvl w:val="0"/>
          <w:numId w:val="11"/>
        </w:numPr>
        <w:spacing w:line="360" w:lineRule="auto"/>
        <w:jc w:val="both"/>
        <w:rPr>
          <w:rFonts w:ascii="Times New Roman" w:hAnsi="Times New Roman"/>
          <w:sz w:val="24"/>
          <w:szCs w:val="24"/>
        </w:rPr>
      </w:pPr>
      <w:r w:rsidRPr="00F45F03">
        <w:rPr>
          <w:rFonts w:ascii="Times New Roman" w:hAnsi="Times New Roman"/>
          <w:sz w:val="24"/>
          <w:szCs w:val="24"/>
        </w:rPr>
        <w:t>výroba přáníček do nového roku – prosinec</w:t>
      </w:r>
    </w:p>
    <w:p w:rsidR="00244EBB" w:rsidRPr="00F45F03" w:rsidRDefault="00244EBB" w:rsidP="00244EBB">
      <w:pPr>
        <w:numPr>
          <w:ilvl w:val="0"/>
          <w:numId w:val="3"/>
        </w:numPr>
        <w:spacing w:after="0" w:line="360" w:lineRule="auto"/>
        <w:ind w:left="720" w:hanging="360"/>
        <w:jc w:val="both"/>
        <w:rPr>
          <w:rFonts w:ascii="Times New Roman" w:eastAsia="Cambria" w:hAnsi="Times New Roman"/>
          <w:sz w:val="24"/>
          <w:szCs w:val="24"/>
        </w:rPr>
      </w:pPr>
      <w:r w:rsidRPr="00F45F03">
        <w:rPr>
          <w:rFonts w:ascii="Times New Roman" w:eastAsia="Cambria" w:hAnsi="Times New Roman"/>
          <w:sz w:val="24"/>
          <w:szCs w:val="24"/>
        </w:rPr>
        <w:t>zápis do prvních ročníků – příprava výrobků, odznaků, pamětních listů – duben</w:t>
      </w:r>
    </w:p>
    <w:p w:rsidR="00244EBB" w:rsidRPr="00F45F03" w:rsidRDefault="00244EBB" w:rsidP="00244EBB">
      <w:pPr>
        <w:numPr>
          <w:ilvl w:val="0"/>
          <w:numId w:val="3"/>
        </w:numPr>
        <w:spacing w:after="0" w:line="360" w:lineRule="auto"/>
        <w:ind w:left="720" w:hanging="360"/>
        <w:jc w:val="both"/>
        <w:rPr>
          <w:rFonts w:ascii="Times New Roman" w:eastAsia="Cambria" w:hAnsi="Times New Roman"/>
          <w:sz w:val="24"/>
          <w:szCs w:val="24"/>
        </w:rPr>
      </w:pPr>
      <w:r w:rsidRPr="00F45F03">
        <w:rPr>
          <w:rFonts w:ascii="Times New Roman" w:eastAsia="Cambria" w:hAnsi="Times New Roman"/>
          <w:sz w:val="24"/>
          <w:szCs w:val="24"/>
        </w:rPr>
        <w:t>úklidové a natírací odpoledne (akce SRPŠ) – duben</w:t>
      </w:r>
    </w:p>
    <w:p w:rsidR="00244EBB" w:rsidRPr="00F45F03" w:rsidRDefault="00244EBB" w:rsidP="00244EBB">
      <w:pPr>
        <w:numPr>
          <w:ilvl w:val="0"/>
          <w:numId w:val="3"/>
        </w:numPr>
        <w:spacing w:after="0" w:line="360" w:lineRule="auto"/>
        <w:ind w:left="720" w:hanging="360"/>
        <w:jc w:val="both"/>
        <w:rPr>
          <w:rFonts w:ascii="Times New Roman" w:eastAsia="Cambria" w:hAnsi="Times New Roman"/>
          <w:sz w:val="24"/>
          <w:szCs w:val="24"/>
        </w:rPr>
      </w:pPr>
      <w:r w:rsidRPr="00F45F03">
        <w:rPr>
          <w:rFonts w:ascii="Times New Roman" w:eastAsia="Cambria" w:hAnsi="Times New Roman"/>
          <w:sz w:val="24"/>
          <w:szCs w:val="24"/>
        </w:rPr>
        <w:t>víkendový pobyt rodičů s dětmi v Beskydech – turistická chata Švarná Hanka (akce SRPŠ) – květen</w:t>
      </w:r>
    </w:p>
    <w:p w:rsidR="00244EBB" w:rsidRPr="00F45F03" w:rsidRDefault="00244EBB" w:rsidP="00244EBB">
      <w:pPr>
        <w:numPr>
          <w:ilvl w:val="0"/>
          <w:numId w:val="3"/>
        </w:numPr>
        <w:spacing w:after="0" w:line="360" w:lineRule="auto"/>
        <w:ind w:left="720" w:hanging="360"/>
        <w:jc w:val="both"/>
        <w:rPr>
          <w:rFonts w:ascii="Times New Roman" w:eastAsia="Cambria" w:hAnsi="Times New Roman"/>
          <w:sz w:val="24"/>
          <w:szCs w:val="24"/>
        </w:rPr>
      </w:pPr>
      <w:r w:rsidRPr="00F45F03">
        <w:rPr>
          <w:rFonts w:ascii="Times New Roman" w:eastAsia="Cambria" w:hAnsi="Times New Roman"/>
          <w:sz w:val="24"/>
          <w:szCs w:val="24"/>
        </w:rPr>
        <w:t xml:space="preserve">Dětský den – květen </w:t>
      </w:r>
    </w:p>
    <w:p w:rsidR="00244EBB" w:rsidRPr="00251246" w:rsidRDefault="00244EBB" w:rsidP="00244EBB">
      <w:pPr>
        <w:numPr>
          <w:ilvl w:val="0"/>
          <w:numId w:val="3"/>
        </w:numPr>
        <w:spacing w:after="0" w:line="360" w:lineRule="auto"/>
        <w:ind w:left="720" w:hanging="360"/>
        <w:jc w:val="both"/>
        <w:rPr>
          <w:rFonts w:ascii="Times New Roman" w:eastAsia="Cambria" w:hAnsi="Times New Roman"/>
          <w:sz w:val="24"/>
          <w:szCs w:val="24"/>
        </w:rPr>
      </w:pPr>
      <w:proofErr w:type="gramStart"/>
      <w:r w:rsidRPr="00F45F03">
        <w:rPr>
          <w:rFonts w:ascii="Times New Roman" w:eastAsia="Cambria" w:hAnsi="Times New Roman"/>
          <w:sz w:val="24"/>
          <w:szCs w:val="24"/>
        </w:rPr>
        <w:t>kouzelná</w:t>
      </w:r>
      <w:proofErr w:type="gramEnd"/>
      <w:r w:rsidRPr="00F45F03">
        <w:rPr>
          <w:rFonts w:ascii="Times New Roman" w:eastAsia="Cambria" w:hAnsi="Times New Roman"/>
          <w:sz w:val="24"/>
          <w:szCs w:val="24"/>
        </w:rPr>
        <w:t xml:space="preserve"> noc – přespání ve škole tř. 1.B – pomoc při akci – červen</w:t>
      </w:r>
    </w:p>
    <w:p w:rsidR="00244EBB" w:rsidRPr="00F45F03" w:rsidRDefault="00244EBB" w:rsidP="00244EBB">
      <w:pPr>
        <w:spacing w:after="0" w:line="360" w:lineRule="auto"/>
        <w:ind w:firstLine="567"/>
        <w:jc w:val="both"/>
        <w:rPr>
          <w:rFonts w:ascii="Times New Roman" w:eastAsia="Cambria" w:hAnsi="Times New Roman"/>
          <w:b/>
          <w:sz w:val="24"/>
          <w:szCs w:val="24"/>
        </w:rPr>
      </w:pPr>
      <w:r w:rsidRPr="00F45F03">
        <w:rPr>
          <w:rFonts w:ascii="Times New Roman" w:eastAsia="Cambria" w:hAnsi="Times New Roman"/>
          <w:b/>
          <w:sz w:val="24"/>
          <w:szCs w:val="24"/>
        </w:rPr>
        <w:lastRenderedPageBreak/>
        <w:t>Týdenní a výjezdové pobyty</w:t>
      </w:r>
    </w:p>
    <w:p w:rsidR="00244EBB" w:rsidRPr="00F45F03" w:rsidRDefault="00244EBB" w:rsidP="00244EBB">
      <w:pPr>
        <w:spacing w:after="0" w:line="360" w:lineRule="auto"/>
        <w:ind w:firstLine="360"/>
        <w:jc w:val="both"/>
        <w:rPr>
          <w:rFonts w:ascii="Times New Roman" w:eastAsia="Cambria" w:hAnsi="Times New Roman"/>
          <w:b/>
          <w:sz w:val="24"/>
          <w:szCs w:val="24"/>
        </w:rPr>
      </w:pPr>
    </w:p>
    <w:p w:rsidR="00244EBB" w:rsidRPr="00F45F03" w:rsidRDefault="00244EBB" w:rsidP="00244EBB">
      <w:pPr>
        <w:pStyle w:val="Bezmezer"/>
        <w:spacing w:after="240" w:line="360" w:lineRule="auto"/>
        <w:ind w:firstLine="567"/>
        <w:jc w:val="both"/>
        <w:rPr>
          <w:rFonts w:ascii="Times New Roman" w:hAnsi="Times New Roman"/>
          <w:sz w:val="24"/>
          <w:szCs w:val="24"/>
        </w:rPr>
      </w:pPr>
      <w:r w:rsidRPr="00F45F03">
        <w:rPr>
          <w:rFonts w:ascii="Times New Roman" w:hAnsi="Times New Roman"/>
          <w:sz w:val="24"/>
          <w:szCs w:val="24"/>
        </w:rPr>
        <w:t>19. 2. 2024 – 23. 2. 2024 výjezdní lyžařský rurz „Vaňkův kopec</w:t>
      </w:r>
      <w:proofErr w:type="gramStart"/>
      <w:r w:rsidRPr="00F45F03">
        <w:rPr>
          <w:rFonts w:ascii="Times New Roman" w:hAnsi="Times New Roman"/>
          <w:sz w:val="24"/>
          <w:szCs w:val="24"/>
        </w:rPr>
        <w:t>“ –</w:t>
      </w:r>
      <w:proofErr w:type="gramEnd"/>
      <w:r w:rsidRPr="00F45F03">
        <w:rPr>
          <w:rFonts w:ascii="Times New Roman" w:hAnsi="Times New Roman"/>
          <w:sz w:val="24"/>
          <w:szCs w:val="24"/>
        </w:rPr>
        <w:t xml:space="preserve"> vych. H.  Drahošová</w:t>
      </w:r>
    </w:p>
    <w:p w:rsidR="00244EBB" w:rsidRPr="00F45F03" w:rsidRDefault="00244EBB" w:rsidP="00244EBB">
      <w:pPr>
        <w:spacing w:after="0" w:line="360" w:lineRule="auto"/>
        <w:ind w:firstLine="567"/>
        <w:jc w:val="both"/>
        <w:rPr>
          <w:rFonts w:ascii="Times New Roman" w:eastAsia="Cambria" w:hAnsi="Times New Roman"/>
          <w:sz w:val="24"/>
          <w:szCs w:val="24"/>
        </w:rPr>
      </w:pPr>
      <w:r w:rsidRPr="00F45F03">
        <w:rPr>
          <w:rFonts w:ascii="Times New Roman" w:hAnsi="Times New Roman"/>
          <w:sz w:val="24"/>
          <w:szCs w:val="24"/>
        </w:rPr>
        <w:t>20. 5. – 24. 5. 2024</w:t>
      </w:r>
      <w:r w:rsidRPr="00F45F03">
        <w:rPr>
          <w:rFonts w:ascii="Times New Roman" w:eastAsia="Cambria" w:hAnsi="Times New Roman"/>
          <w:sz w:val="24"/>
          <w:szCs w:val="24"/>
        </w:rPr>
        <w:t xml:space="preserve"> ŠvP – </w:t>
      </w:r>
      <w:bookmarkStart w:id="22" w:name="_Hlk168344175"/>
      <w:r w:rsidRPr="00F45F03">
        <w:rPr>
          <w:rFonts w:ascii="Times New Roman" w:eastAsia="Cambria" w:hAnsi="Times New Roman"/>
          <w:sz w:val="24"/>
          <w:szCs w:val="24"/>
        </w:rPr>
        <w:t xml:space="preserve">Jeseníky – Holčovice – Hotel Zlatá Opavice – </w:t>
      </w:r>
      <w:bookmarkEnd w:id="22"/>
    </w:p>
    <w:p w:rsidR="00244EBB" w:rsidRPr="00F45F03" w:rsidRDefault="00244EBB" w:rsidP="00244EBB">
      <w:pPr>
        <w:spacing w:after="0" w:line="360" w:lineRule="auto"/>
        <w:ind w:left="3828" w:firstLine="708"/>
        <w:jc w:val="both"/>
        <w:rPr>
          <w:rFonts w:ascii="Times New Roman" w:hAnsi="Times New Roman"/>
          <w:sz w:val="24"/>
          <w:szCs w:val="24"/>
        </w:rPr>
      </w:pPr>
      <w:r w:rsidRPr="00F45F03">
        <w:rPr>
          <w:rFonts w:ascii="Times New Roman" w:hAnsi="Times New Roman"/>
          <w:sz w:val="24"/>
          <w:szCs w:val="24"/>
        </w:rPr>
        <w:t xml:space="preserve">         </w:t>
      </w:r>
      <w:proofErr w:type="gramStart"/>
      <w:r w:rsidRPr="00F45F03">
        <w:rPr>
          <w:rFonts w:ascii="Times New Roman" w:hAnsi="Times New Roman"/>
          <w:sz w:val="24"/>
          <w:szCs w:val="24"/>
        </w:rPr>
        <w:t>vych</w:t>
      </w:r>
      <w:proofErr w:type="gramEnd"/>
      <w:r w:rsidRPr="00F45F03">
        <w:rPr>
          <w:rFonts w:ascii="Times New Roman" w:hAnsi="Times New Roman"/>
          <w:sz w:val="24"/>
          <w:szCs w:val="24"/>
        </w:rPr>
        <w:t>. Helena Drahošová, Ivana Staňková</w:t>
      </w:r>
    </w:p>
    <w:p w:rsidR="00244EBB" w:rsidRPr="00F45F03" w:rsidRDefault="00244EBB" w:rsidP="00244EBB">
      <w:pPr>
        <w:spacing w:after="0" w:line="360" w:lineRule="auto"/>
        <w:ind w:left="3828" w:firstLine="708"/>
        <w:jc w:val="both"/>
        <w:rPr>
          <w:rFonts w:ascii="Times New Roman" w:hAnsi="Times New Roman"/>
          <w:sz w:val="24"/>
          <w:szCs w:val="24"/>
        </w:rPr>
      </w:pPr>
      <w:r w:rsidRPr="00F45F03">
        <w:rPr>
          <w:rFonts w:ascii="Times New Roman" w:eastAsia="Cambria" w:hAnsi="Times New Roman"/>
          <w:sz w:val="24"/>
          <w:szCs w:val="24"/>
        </w:rPr>
        <w:t xml:space="preserve">  </w:t>
      </w:r>
    </w:p>
    <w:p w:rsidR="00244EBB" w:rsidRPr="00F45F03" w:rsidRDefault="00244EBB" w:rsidP="00244EBB">
      <w:pPr>
        <w:spacing w:after="0" w:line="360" w:lineRule="auto"/>
        <w:ind w:firstLine="567"/>
        <w:jc w:val="both"/>
        <w:rPr>
          <w:rFonts w:ascii="Times New Roman" w:hAnsi="Times New Roman"/>
          <w:sz w:val="24"/>
          <w:szCs w:val="24"/>
        </w:rPr>
      </w:pPr>
      <w:r w:rsidRPr="00F45F03">
        <w:rPr>
          <w:rFonts w:ascii="Times New Roman" w:hAnsi="Times New Roman"/>
          <w:sz w:val="24"/>
          <w:szCs w:val="24"/>
        </w:rPr>
        <w:t>27. 5. – 31. 5. 2024 ŠvP –</w:t>
      </w:r>
      <w:r w:rsidRPr="00F45F03">
        <w:rPr>
          <w:rFonts w:ascii="Times New Roman" w:eastAsia="Cambria" w:hAnsi="Times New Roman"/>
          <w:sz w:val="24"/>
          <w:szCs w:val="24"/>
        </w:rPr>
        <w:t xml:space="preserve"> Jeseníky – Holčovice – Hotel Zlatá Opavice –</w:t>
      </w:r>
    </w:p>
    <w:p w:rsidR="00244EBB" w:rsidRPr="00F45F03" w:rsidRDefault="00244EBB" w:rsidP="00244EBB">
      <w:pPr>
        <w:spacing w:after="0" w:line="360" w:lineRule="auto"/>
        <w:ind w:right="-284" w:firstLine="567"/>
        <w:jc w:val="both"/>
        <w:rPr>
          <w:rFonts w:ascii="Times New Roman" w:eastAsia="Cambria" w:hAnsi="Times New Roman"/>
          <w:sz w:val="24"/>
          <w:szCs w:val="24"/>
        </w:rPr>
      </w:pPr>
      <w:r w:rsidRPr="00F45F03">
        <w:rPr>
          <w:rFonts w:ascii="Times New Roman" w:hAnsi="Times New Roman"/>
          <w:sz w:val="24"/>
          <w:szCs w:val="24"/>
        </w:rPr>
        <w:t xml:space="preserve"> </w:t>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t xml:space="preserve"> </w:t>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t xml:space="preserve">    </w:t>
      </w:r>
      <w:proofErr w:type="gramStart"/>
      <w:r w:rsidRPr="00F45F03">
        <w:rPr>
          <w:rFonts w:ascii="Times New Roman" w:eastAsia="Cambria" w:hAnsi="Times New Roman"/>
          <w:sz w:val="24"/>
          <w:szCs w:val="24"/>
        </w:rPr>
        <w:t>vych</w:t>
      </w:r>
      <w:proofErr w:type="gramEnd"/>
      <w:r w:rsidRPr="00F45F03">
        <w:rPr>
          <w:rFonts w:ascii="Times New Roman" w:eastAsia="Cambria" w:hAnsi="Times New Roman"/>
          <w:sz w:val="24"/>
          <w:szCs w:val="24"/>
        </w:rPr>
        <w:t xml:space="preserve">. Kateřina Sedláková </w:t>
      </w:r>
    </w:p>
    <w:p w:rsidR="00244EBB" w:rsidRPr="00F45F03" w:rsidRDefault="00244EBB" w:rsidP="00244EBB">
      <w:pPr>
        <w:spacing w:after="0" w:line="360" w:lineRule="auto"/>
        <w:ind w:firstLine="567"/>
        <w:jc w:val="both"/>
        <w:rPr>
          <w:rFonts w:ascii="Times New Roman" w:hAnsi="Times New Roman"/>
          <w:sz w:val="24"/>
          <w:szCs w:val="24"/>
        </w:rPr>
      </w:pPr>
    </w:p>
    <w:p w:rsidR="00244EBB" w:rsidRPr="00F45F03" w:rsidRDefault="00244EBB" w:rsidP="00244EBB">
      <w:pPr>
        <w:pStyle w:val="Bezmezer"/>
        <w:spacing w:line="360" w:lineRule="auto"/>
        <w:ind w:firstLine="567"/>
        <w:jc w:val="both"/>
        <w:rPr>
          <w:rFonts w:ascii="Times New Roman" w:hAnsi="Times New Roman"/>
          <w:sz w:val="24"/>
          <w:szCs w:val="24"/>
        </w:rPr>
      </w:pPr>
      <w:r w:rsidRPr="00F45F03">
        <w:rPr>
          <w:rFonts w:ascii="Times New Roman" w:hAnsi="Times New Roman"/>
          <w:sz w:val="24"/>
          <w:szCs w:val="24"/>
        </w:rPr>
        <w:t>3. 6. – 7. 6. 2024 ŠvP – Beskydy – Hutisko Solanec – Horský hotel Čarták</w:t>
      </w:r>
    </w:p>
    <w:p w:rsidR="00244EBB" w:rsidRPr="00F45F03" w:rsidRDefault="00244EBB" w:rsidP="00244EBB">
      <w:pPr>
        <w:pStyle w:val="Bezmezer"/>
        <w:spacing w:line="360" w:lineRule="auto"/>
        <w:ind w:firstLine="567"/>
        <w:jc w:val="both"/>
        <w:rPr>
          <w:rFonts w:ascii="Times New Roman" w:hAnsi="Times New Roman"/>
          <w:sz w:val="24"/>
          <w:szCs w:val="24"/>
        </w:rPr>
      </w:pP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t xml:space="preserve">   </w:t>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r>
      <w:r w:rsidRPr="00F45F03">
        <w:rPr>
          <w:rFonts w:ascii="Times New Roman" w:hAnsi="Times New Roman"/>
          <w:sz w:val="24"/>
          <w:szCs w:val="24"/>
        </w:rPr>
        <w:tab/>
        <w:t xml:space="preserve">   </w:t>
      </w:r>
      <w:proofErr w:type="gramStart"/>
      <w:r w:rsidRPr="00F45F03">
        <w:rPr>
          <w:rFonts w:ascii="Times New Roman" w:hAnsi="Times New Roman"/>
          <w:sz w:val="24"/>
          <w:szCs w:val="24"/>
        </w:rPr>
        <w:t>vych</w:t>
      </w:r>
      <w:proofErr w:type="gramEnd"/>
      <w:r w:rsidRPr="00F45F03">
        <w:rPr>
          <w:rFonts w:ascii="Times New Roman" w:hAnsi="Times New Roman"/>
          <w:sz w:val="24"/>
          <w:szCs w:val="24"/>
        </w:rPr>
        <w:t>. Markéta Stoklasová</w:t>
      </w:r>
    </w:p>
    <w:p w:rsidR="00244EBB" w:rsidRPr="00F45F03" w:rsidRDefault="00244EBB" w:rsidP="00244EBB">
      <w:pPr>
        <w:spacing w:after="0" w:line="360" w:lineRule="auto"/>
        <w:jc w:val="both"/>
        <w:rPr>
          <w:rFonts w:ascii="Times New Roman" w:eastAsia="Cambria" w:hAnsi="Times New Roman"/>
          <w:b/>
          <w:sz w:val="24"/>
          <w:szCs w:val="24"/>
        </w:rPr>
      </w:pPr>
    </w:p>
    <w:p w:rsidR="00244EBB" w:rsidRPr="00251246" w:rsidRDefault="00244EBB" w:rsidP="00251246">
      <w:pPr>
        <w:spacing w:after="0" w:line="360" w:lineRule="auto"/>
        <w:ind w:firstLine="567"/>
        <w:jc w:val="both"/>
        <w:rPr>
          <w:rFonts w:ascii="Times New Roman" w:hAnsi="Times New Roman"/>
          <w:sz w:val="24"/>
          <w:szCs w:val="24"/>
        </w:rPr>
      </w:pPr>
      <w:r w:rsidRPr="00F45F03">
        <w:rPr>
          <w:rFonts w:ascii="Times New Roman" w:eastAsia="Cambria" w:hAnsi="Times New Roman"/>
          <w:b/>
          <w:sz w:val="24"/>
          <w:szCs w:val="24"/>
        </w:rPr>
        <w:t xml:space="preserve"> Zhodnocení akcí </w:t>
      </w:r>
    </w:p>
    <w:p w:rsidR="00244EBB" w:rsidRPr="00F45F03" w:rsidRDefault="00244EBB" w:rsidP="00244EBB">
      <w:pPr>
        <w:autoSpaceDE w:val="0"/>
        <w:autoSpaceDN w:val="0"/>
        <w:adjustRightInd w:val="0"/>
        <w:spacing w:after="0" w:line="360" w:lineRule="auto"/>
        <w:ind w:left="708"/>
        <w:jc w:val="both"/>
        <w:rPr>
          <w:rFonts w:ascii="Times New Roman" w:hAnsi="Times New Roman"/>
          <w:sz w:val="24"/>
          <w:szCs w:val="24"/>
        </w:rPr>
      </w:pPr>
      <w:r w:rsidRPr="00F45F03">
        <w:rPr>
          <w:rFonts w:ascii="Times New Roman" w:hAnsi="Times New Roman"/>
          <w:color w:val="000000" w:themeColor="text1"/>
          <w:sz w:val="24"/>
          <w:szCs w:val="24"/>
        </w:rPr>
        <w:t xml:space="preserve">Z celodružinových akcí se žáky, byly velmi kladně hodnoceny tematické týdny. V </w:t>
      </w:r>
      <w:r w:rsidRPr="00F45F03">
        <w:rPr>
          <w:rFonts w:ascii="Times New Roman" w:hAnsi="Times New Roman"/>
          <w:sz w:val="24"/>
          <w:szCs w:val="24"/>
        </w:rPr>
        <w:t>„Houbovém</w:t>
      </w:r>
      <w:proofErr w:type="gramStart"/>
      <w:r w:rsidRPr="00F45F03">
        <w:rPr>
          <w:rFonts w:ascii="Times New Roman" w:hAnsi="Times New Roman"/>
          <w:sz w:val="24"/>
          <w:szCs w:val="24"/>
        </w:rPr>
        <w:t>“ týdnu</w:t>
      </w:r>
      <w:proofErr w:type="gramEnd"/>
      <w:r w:rsidRPr="00F45F03">
        <w:rPr>
          <w:rFonts w:ascii="Times New Roman" w:hAnsi="Times New Roman"/>
          <w:sz w:val="24"/>
          <w:szCs w:val="24"/>
        </w:rPr>
        <w:t xml:space="preserve"> se žáci dozvěděli mnoho zajímavostí o houbách. Žáci poznávali houby podle encyklopedií, modelovali houby, vytvořili houbový jídelníček a naučili se písničky o houbách. Houby se tak projevily ve všech oblastech. V „Podzimním barevném stromování</w:t>
      </w:r>
      <w:proofErr w:type="gramStart"/>
      <w:r w:rsidRPr="00F45F03">
        <w:rPr>
          <w:rFonts w:ascii="Times New Roman" w:hAnsi="Times New Roman"/>
          <w:sz w:val="24"/>
          <w:szCs w:val="24"/>
        </w:rPr>
        <w:t>“ určovali</w:t>
      </w:r>
      <w:proofErr w:type="gramEnd"/>
      <w:r w:rsidRPr="00F45F03">
        <w:rPr>
          <w:rFonts w:ascii="Times New Roman" w:hAnsi="Times New Roman"/>
          <w:sz w:val="24"/>
          <w:szCs w:val="24"/>
        </w:rPr>
        <w:t xml:space="preserve"> žáci stromy na naší školní zahradě, sušili listy, které pak využili na koláž při malování stromů. Z důvodu účasti vychovatelek a odjezdu žáků do škol v přírodě v měsíci květnu se neuskutečnila</w:t>
      </w:r>
      <w:r w:rsidRPr="00F45F03">
        <w:rPr>
          <w:rFonts w:ascii="Times New Roman" w:hAnsi="Times New Roman"/>
          <w:color w:val="000000" w:themeColor="text1"/>
          <w:sz w:val="24"/>
          <w:szCs w:val="24"/>
        </w:rPr>
        <w:t xml:space="preserve"> naplánovaná celodružinová akce </w:t>
      </w:r>
      <w:r w:rsidRPr="00F45F03">
        <w:rPr>
          <w:rFonts w:ascii="Times New Roman" w:hAnsi="Times New Roman"/>
          <w:sz w:val="24"/>
          <w:szCs w:val="24"/>
        </w:rPr>
        <w:t>„Tancuj, tancuj vykrůcaj</w:t>
      </w:r>
      <w:proofErr w:type="gramStart"/>
      <w:r w:rsidRPr="00F45F03">
        <w:rPr>
          <w:rFonts w:ascii="Times New Roman" w:hAnsi="Times New Roman"/>
          <w:sz w:val="24"/>
          <w:szCs w:val="24"/>
        </w:rPr>
        <w:t>“ (</w:t>
      </w:r>
      <w:proofErr w:type="gramEnd"/>
      <w:r w:rsidRPr="00F45F03">
        <w:rPr>
          <w:rFonts w:ascii="Times New Roman" w:hAnsi="Times New Roman"/>
          <w:sz w:val="24"/>
          <w:szCs w:val="24"/>
        </w:rPr>
        <w:t xml:space="preserve">předvedení tanečních vystoupení jednotlivých oddělení na školním hřišti). Rodiči jsou vždy kladně hodnoceny jak vánoční, tak velikonoční dílničky. S žáky a jejich rodiči jsme se setkali také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společné akci s názvem „Kvízové odpoledne“. Se školním rokem jsme se rozloučili akcí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školním hřišti „Námořníci na souši“. Jednalo se o plnění úkolů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školním hřišti s netradičními prvky,</w:t>
      </w:r>
      <w:r w:rsidRPr="00F45F03">
        <w:rPr>
          <w:rFonts w:ascii="Times New Roman" w:eastAsia="Cambria" w:hAnsi="Times New Roman"/>
          <w:color w:val="000000" w:themeColor="text1"/>
          <w:sz w:val="24"/>
          <w:szCs w:val="24"/>
        </w:rPr>
        <w:t xml:space="preserve"> které byly zaměřeny na toto téma. Akce byla zakončena bublinkovou show. </w:t>
      </w:r>
      <w:r w:rsidRPr="00F45F03">
        <w:rPr>
          <w:rFonts w:ascii="Times New Roman" w:hAnsi="Times New Roman"/>
          <w:sz w:val="24"/>
          <w:szCs w:val="24"/>
        </w:rPr>
        <w:t xml:space="preserve">Všechny naše akce jsme prezentovaly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internetových stránkách naší školy.</w:t>
      </w:r>
    </w:p>
    <w:p w:rsidR="00244EBB" w:rsidRPr="00F45F03" w:rsidRDefault="00244EBB" w:rsidP="00244EBB">
      <w:pPr>
        <w:autoSpaceDE w:val="0"/>
        <w:autoSpaceDN w:val="0"/>
        <w:adjustRightInd w:val="0"/>
        <w:spacing w:after="0" w:line="240" w:lineRule="auto"/>
        <w:ind w:left="708"/>
        <w:jc w:val="both"/>
        <w:rPr>
          <w:rFonts w:ascii="Times New Roman" w:hAnsi="Times New Roman"/>
          <w:sz w:val="24"/>
          <w:szCs w:val="24"/>
        </w:rPr>
      </w:pPr>
    </w:p>
    <w:p w:rsidR="00244EBB" w:rsidRPr="00F45F03" w:rsidRDefault="00244EBB" w:rsidP="00244EBB">
      <w:pPr>
        <w:ind w:left="142"/>
        <w:jc w:val="both"/>
        <w:rPr>
          <w:rFonts w:ascii="Times New Roman" w:hAnsi="Times New Roman"/>
          <w:sz w:val="24"/>
          <w:szCs w:val="24"/>
        </w:rPr>
      </w:pPr>
      <w:r w:rsidRPr="00F45F03">
        <w:rPr>
          <w:rFonts w:ascii="Times New Roman" w:hAnsi="Times New Roman"/>
          <w:sz w:val="24"/>
          <w:szCs w:val="24"/>
        </w:rPr>
        <w:t xml:space="preserve">  </w:t>
      </w:r>
      <w:r w:rsidR="00F45F03" w:rsidRPr="00F45F03">
        <w:rPr>
          <w:rFonts w:ascii="Times New Roman" w:hAnsi="Times New Roman"/>
          <w:sz w:val="24"/>
          <w:szCs w:val="24"/>
        </w:rPr>
        <w:t>8.3</w:t>
      </w:r>
      <w:r w:rsidRPr="00F45F03">
        <w:rPr>
          <w:rFonts w:ascii="Times New Roman" w:hAnsi="Times New Roman"/>
          <w:sz w:val="24"/>
          <w:szCs w:val="24"/>
        </w:rPr>
        <w:t xml:space="preserve"> Vzdělávání jednotlivých vychovatelek</w:t>
      </w:r>
    </w:p>
    <w:p w:rsidR="00244EBB" w:rsidRPr="00F45F03" w:rsidRDefault="00244EBB" w:rsidP="00244EBB">
      <w:pPr>
        <w:tabs>
          <w:tab w:val="left" w:pos="709"/>
        </w:tabs>
        <w:spacing w:line="360" w:lineRule="auto"/>
        <w:ind w:left="426"/>
        <w:jc w:val="both"/>
        <w:rPr>
          <w:rFonts w:ascii="Times New Roman" w:hAnsi="Times New Roman"/>
          <w:sz w:val="24"/>
          <w:szCs w:val="24"/>
        </w:rPr>
      </w:pPr>
      <w:r w:rsidRPr="00F45F03">
        <w:rPr>
          <w:rFonts w:ascii="Times New Roman" w:hAnsi="Times New Roman"/>
          <w:sz w:val="24"/>
          <w:szCs w:val="24"/>
        </w:rPr>
        <w:tab/>
        <w:t>Práce s dítětem s projevy náročného chování – vych. Helena Drahošová</w:t>
      </w:r>
    </w:p>
    <w:p w:rsidR="00244EBB" w:rsidRPr="00F45F03" w:rsidRDefault="00244EBB" w:rsidP="00244EBB">
      <w:pPr>
        <w:tabs>
          <w:tab w:val="left" w:pos="709"/>
        </w:tabs>
        <w:spacing w:line="360" w:lineRule="auto"/>
        <w:ind w:left="709"/>
        <w:jc w:val="both"/>
        <w:rPr>
          <w:rFonts w:ascii="Times New Roman" w:hAnsi="Times New Roman"/>
          <w:sz w:val="24"/>
          <w:szCs w:val="24"/>
        </w:rPr>
      </w:pPr>
      <w:proofErr w:type="gramStart"/>
      <w:r w:rsidRPr="00F45F03">
        <w:rPr>
          <w:rFonts w:ascii="Times New Roman" w:hAnsi="Times New Roman"/>
          <w:sz w:val="24"/>
          <w:szCs w:val="24"/>
        </w:rPr>
        <w:t>přednáška</w:t>
      </w:r>
      <w:proofErr w:type="gramEnd"/>
      <w:r w:rsidRPr="00F45F03">
        <w:rPr>
          <w:rFonts w:ascii="Times New Roman" w:hAnsi="Times New Roman"/>
          <w:sz w:val="24"/>
          <w:szCs w:val="24"/>
        </w:rPr>
        <w:t xml:space="preserve"> – Psychická pomoc žákům – vych. Helena Drahošová, Kateřina Sedláková,</w:t>
      </w:r>
      <w:r w:rsidRPr="00F45F03">
        <w:rPr>
          <w:rFonts w:ascii="Times New Roman" w:hAnsi="Times New Roman"/>
          <w:sz w:val="24"/>
          <w:szCs w:val="24"/>
        </w:rPr>
        <w:br/>
        <w:t xml:space="preserve">                                                                  Adéla Nistorová, Alexandra Brychtová</w:t>
      </w:r>
    </w:p>
    <w:p w:rsidR="00244EBB" w:rsidRPr="00F45F03" w:rsidRDefault="00244EBB" w:rsidP="00244EBB">
      <w:pPr>
        <w:spacing w:after="0" w:line="240" w:lineRule="auto"/>
        <w:jc w:val="both"/>
        <w:rPr>
          <w:rFonts w:ascii="Times New Roman" w:hAnsi="Times New Roman"/>
          <w:color w:val="000000" w:themeColor="text1"/>
          <w:sz w:val="24"/>
          <w:szCs w:val="24"/>
        </w:rPr>
      </w:pPr>
    </w:p>
    <w:p w:rsidR="00244EBB" w:rsidRPr="00F45F03" w:rsidRDefault="00244EBB" w:rsidP="00244EBB">
      <w:pPr>
        <w:ind w:left="142"/>
        <w:jc w:val="both"/>
        <w:rPr>
          <w:rFonts w:ascii="Times New Roman" w:eastAsia="Cambria" w:hAnsi="Times New Roman"/>
          <w:sz w:val="24"/>
          <w:szCs w:val="24"/>
        </w:rPr>
      </w:pPr>
      <w:r w:rsidRPr="00F45F03">
        <w:rPr>
          <w:rFonts w:ascii="Times New Roman" w:eastAsia="Cambria" w:hAnsi="Times New Roman"/>
          <w:sz w:val="24"/>
          <w:szCs w:val="24"/>
        </w:rPr>
        <w:t xml:space="preserve">   </w:t>
      </w:r>
      <w:r w:rsidR="00F45F03" w:rsidRPr="00F45F03">
        <w:rPr>
          <w:rFonts w:ascii="Times New Roman" w:eastAsia="Cambria" w:hAnsi="Times New Roman"/>
          <w:sz w:val="24"/>
          <w:szCs w:val="24"/>
        </w:rPr>
        <w:t>8.</w:t>
      </w:r>
      <w:r w:rsidRPr="00F45F03">
        <w:rPr>
          <w:rFonts w:ascii="Times New Roman" w:eastAsia="Cambria" w:hAnsi="Times New Roman"/>
          <w:sz w:val="24"/>
          <w:szCs w:val="24"/>
        </w:rPr>
        <w:t>4</w:t>
      </w:r>
      <w:r w:rsidRPr="00F45F03">
        <w:rPr>
          <w:rFonts w:ascii="Times New Roman" w:eastAsia="Cambria" w:hAnsi="Times New Roman"/>
          <w:sz w:val="24"/>
          <w:szCs w:val="24"/>
        </w:rPr>
        <w:tab/>
        <w:t xml:space="preserve">Vytyčení hlavních cílů </w:t>
      </w:r>
      <w:proofErr w:type="gramStart"/>
      <w:r w:rsidRPr="00F45F03">
        <w:rPr>
          <w:rFonts w:ascii="Times New Roman" w:eastAsia="Cambria" w:hAnsi="Times New Roman"/>
          <w:sz w:val="24"/>
          <w:szCs w:val="24"/>
        </w:rPr>
        <w:t>a</w:t>
      </w:r>
      <w:proofErr w:type="gramEnd"/>
      <w:r w:rsidRPr="00F45F03">
        <w:rPr>
          <w:rFonts w:ascii="Times New Roman" w:eastAsia="Cambria" w:hAnsi="Times New Roman"/>
          <w:sz w:val="24"/>
          <w:szCs w:val="24"/>
        </w:rPr>
        <w:t xml:space="preserve"> úkolů na nový školní rok</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práce podle tematických okruhů</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věnování se všem zájmovým činnostem</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rozvíjení osobnosti u žáků</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podpora a zdokonalování jemné a hrubé motoriky</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 xml:space="preserve">zlepšování fyzické zdatnosti žáků a podpora pozitivního vztahu k pohybu a sportu </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rozvoj individuálních schopností žáků</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zaměření se na posílení pozitivních vztahů ve skupině</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spolupráce s rodiči, třídními učiteli a vedením školy při školních akcích</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účast na veřejných akcích</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netradiční a zajímavé celodružinové akce pro rodiče s dětmi</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tematické týdny s různým zaměřením</w:t>
      </w:r>
    </w:p>
    <w:p w:rsidR="00244EBB" w:rsidRPr="00F45F03" w:rsidRDefault="00244EBB" w:rsidP="00244EBB">
      <w:pPr>
        <w:numPr>
          <w:ilvl w:val="0"/>
          <w:numId w:val="4"/>
        </w:numPr>
        <w:spacing w:after="0" w:line="360" w:lineRule="auto"/>
        <w:ind w:left="993" w:hanging="284"/>
        <w:jc w:val="both"/>
        <w:rPr>
          <w:rFonts w:ascii="Times New Roman" w:eastAsia="Cambria" w:hAnsi="Times New Roman"/>
          <w:sz w:val="24"/>
          <w:szCs w:val="24"/>
        </w:rPr>
      </w:pPr>
      <w:r w:rsidRPr="00F45F03">
        <w:rPr>
          <w:rFonts w:ascii="Times New Roman" w:eastAsia="Cambria" w:hAnsi="Times New Roman"/>
          <w:sz w:val="24"/>
          <w:szCs w:val="24"/>
        </w:rPr>
        <w:t xml:space="preserve">propagace školní družiny </w:t>
      </w:r>
    </w:p>
    <w:p w:rsidR="00244EBB" w:rsidRPr="00F45F03" w:rsidRDefault="00244EBB" w:rsidP="00244EBB">
      <w:pPr>
        <w:spacing w:after="0"/>
        <w:ind w:left="993"/>
        <w:jc w:val="both"/>
        <w:rPr>
          <w:rFonts w:ascii="Times New Roman" w:eastAsia="Cambria" w:hAnsi="Times New Roman"/>
          <w:sz w:val="24"/>
          <w:szCs w:val="24"/>
        </w:rPr>
      </w:pPr>
    </w:p>
    <w:p w:rsidR="00244EBB" w:rsidRPr="00F45F03" w:rsidRDefault="00244EBB" w:rsidP="00244EBB">
      <w:pPr>
        <w:spacing w:after="0"/>
        <w:ind w:left="993"/>
        <w:jc w:val="both"/>
        <w:rPr>
          <w:rFonts w:ascii="Times New Roman" w:eastAsia="Cambria" w:hAnsi="Times New Roman"/>
          <w:sz w:val="24"/>
        </w:rPr>
      </w:pPr>
    </w:p>
    <w:p w:rsidR="00244EBB" w:rsidRPr="00F45F03" w:rsidRDefault="00244EBB" w:rsidP="00244EBB">
      <w:pPr>
        <w:jc w:val="both"/>
        <w:rPr>
          <w:rFonts w:ascii="Times New Roman" w:eastAsia="Cambria" w:hAnsi="Times New Roman"/>
          <w:sz w:val="24"/>
          <w:szCs w:val="24"/>
        </w:rPr>
      </w:pPr>
      <w:r w:rsidRPr="00F45F03">
        <w:rPr>
          <w:rFonts w:ascii="Times New Roman" w:eastAsia="Cambria" w:hAnsi="Times New Roman"/>
          <w:sz w:val="24"/>
          <w:szCs w:val="24"/>
        </w:rPr>
        <w:t xml:space="preserve">      </w:t>
      </w:r>
      <w:r w:rsidR="00F45F03" w:rsidRPr="00F45F03">
        <w:rPr>
          <w:rFonts w:ascii="Times New Roman" w:eastAsia="Cambria" w:hAnsi="Times New Roman"/>
          <w:sz w:val="24"/>
          <w:szCs w:val="24"/>
        </w:rPr>
        <w:t>8.5</w:t>
      </w:r>
      <w:r w:rsidRPr="00F45F03">
        <w:rPr>
          <w:rFonts w:ascii="Times New Roman" w:eastAsia="Cambria" w:hAnsi="Times New Roman"/>
          <w:sz w:val="24"/>
          <w:szCs w:val="24"/>
        </w:rPr>
        <w:t xml:space="preserve"> Závěr</w:t>
      </w:r>
    </w:p>
    <w:p w:rsidR="00B97DB7" w:rsidRPr="00F45F03" w:rsidRDefault="00244EBB" w:rsidP="00154683">
      <w:pPr>
        <w:spacing w:after="0" w:line="360" w:lineRule="auto"/>
        <w:ind w:left="708"/>
        <w:jc w:val="both"/>
        <w:rPr>
          <w:rFonts w:ascii="Times New Roman" w:eastAsia="Cambria" w:hAnsi="Times New Roman"/>
          <w:sz w:val="24"/>
          <w:szCs w:val="24"/>
        </w:rPr>
      </w:pPr>
      <w:r w:rsidRPr="00F45F03">
        <w:rPr>
          <w:rFonts w:ascii="Times New Roman" w:hAnsi="Times New Roman"/>
          <w:sz w:val="24"/>
          <w:szCs w:val="24"/>
        </w:rPr>
        <w:t xml:space="preserve">V letošním školním roce se nám podařilo navázat </w:t>
      </w:r>
      <w:proofErr w:type="gramStart"/>
      <w:r w:rsidRPr="00F45F03">
        <w:rPr>
          <w:rFonts w:ascii="Times New Roman" w:hAnsi="Times New Roman"/>
          <w:sz w:val="24"/>
          <w:szCs w:val="24"/>
        </w:rPr>
        <w:t>na</w:t>
      </w:r>
      <w:proofErr w:type="gramEnd"/>
      <w:r w:rsidRPr="00F45F03">
        <w:rPr>
          <w:rFonts w:ascii="Times New Roman" w:hAnsi="Times New Roman"/>
          <w:sz w:val="24"/>
          <w:szCs w:val="24"/>
        </w:rPr>
        <w:t xml:space="preserve"> tradici a uskutečnit výjezdní lyžařský kurz na Vaňkově kopci</w:t>
      </w:r>
      <w:r w:rsidRPr="00F45F03">
        <w:rPr>
          <w:rFonts w:ascii="Times New Roman" w:eastAsia="Cambria" w:hAnsi="Times New Roman"/>
          <w:sz w:val="24"/>
          <w:szCs w:val="24"/>
        </w:rPr>
        <w:t>. Podařilo se nám také uskutečnit všechny naplánované akce s rodiči a dětmi. Oceňujeme také vstřícný přístup a vzájemnou spolupráci s třídními učiteli, kdy jsme společně absolvovali školy v přírodě. Také pomoc při všech akcích pořádaných ve spolupráci se SRPŠ byla kladně hodnocena jak ze strany rodičů, tak také vedením školy. Vzhledem k absolvování školení „</w:t>
      </w:r>
      <w:r w:rsidRPr="00F45F03">
        <w:rPr>
          <w:rFonts w:ascii="Times New Roman" w:hAnsi="Times New Roman"/>
          <w:sz w:val="24"/>
          <w:szCs w:val="24"/>
        </w:rPr>
        <w:t>Práce s dítětem s projevy náročného chování</w:t>
      </w:r>
      <w:proofErr w:type="gramStart"/>
      <w:r w:rsidRPr="00F45F03">
        <w:rPr>
          <w:rFonts w:ascii="Times New Roman" w:hAnsi="Times New Roman"/>
          <w:sz w:val="24"/>
          <w:szCs w:val="24"/>
        </w:rPr>
        <w:t>“ bychom</w:t>
      </w:r>
      <w:proofErr w:type="gramEnd"/>
      <w:r w:rsidRPr="00F45F03">
        <w:rPr>
          <w:rFonts w:ascii="Times New Roman" w:hAnsi="Times New Roman"/>
          <w:sz w:val="24"/>
          <w:szCs w:val="24"/>
        </w:rPr>
        <w:t xml:space="preserve"> v příštím školním roce chtěly v komunitním kruhu využívat a pracovat s emočními kartami, knihami, používat metody zdravého dýchání. </w:t>
      </w:r>
    </w:p>
    <w:p w:rsidR="00951079" w:rsidRPr="00F45F03" w:rsidRDefault="00951079" w:rsidP="00244EBB">
      <w:pPr>
        <w:spacing w:after="0" w:line="360" w:lineRule="auto"/>
        <w:jc w:val="both"/>
        <w:rPr>
          <w:rFonts w:ascii="Times New Roman" w:hAnsi="Times New Roman"/>
          <w:sz w:val="24"/>
          <w:szCs w:val="24"/>
        </w:rPr>
      </w:pPr>
    </w:p>
    <w:p w:rsidR="00951079" w:rsidRPr="00F45F03" w:rsidRDefault="00F1304E" w:rsidP="00244EBB">
      <w:pPr>
        <w:spacing w:after="0" w:line="360" w:lineRule="auto"/>
        <w:jc w:val="both"/>
        <w:rPr>
          <w:rFonts w:ascii="Times New Roman" w:hAnsi="Times New Roman"/>
          <w:sz w:val="24"/>
          <w:szCs w:val="24"/>
        </w:rPr>
      </w:pPr>
      <w:r w:rsidRPr="00F45F03">
        <w:rPr>
          <w:rFonts w:ascii="Times New Roman" w:eastAsia="Cambria" w:hAnsi="Times New Roman"/>
          <w:sz w:val="24"/>
          <w:szCs w:val="24"/>
        </w:rPr>
        <w:t xml:space="preserve">                                                                                          Helena Drahošová</w:t>
      </w:r>
    </w:p>
    <w:p w:rsidR="00951079" w:rsidRPr="00F45F03" w:rsidRDefault="00951079" w:rsidP="00244EBB">
      <w:pPr>
        <w:spacing w:after="0" w:line="360" w:lineRule="auto"/>
        <w:jc w:val="both"/>
        <w:rPr>
          <w:rFonts w:ascii="Times New Roman" w:eastAsia="Cambria" w:hAnsi="Times New Roman"/>
          <w:sz w:val="24"/>
          <w:szCs w:val="24"/>
        </w:rPr>
      </w:pPr>
      <w:r w:rsidRPr="00F45F03">
        <w:rPr>
          <w:rFonts w:ascii="Times New Roman" w:eastAsia="Cambria" w:hAnsi="Times New Roman"/>
          <w:sz w:val="24"/>
          <w:szCs w:val="24"/>
        </w:rPr>
        <w:tab/>
      </w:r>
      <w:r w:rsidRPr="00F45F03">
        <w:rPr>
          <w:rFonts w:ascii="Times New Roman" w:eastAsia="Cambria" w:hAnsi="Times New Roman"/>
          <w:sz w:val="24"/>
          <w:szCs w:val="24"/>
        </w:rPr>
        <w:tab/>
      </w:r>
      <w:r w:rsidRPr="00F45F03">
        <w:rPr>
          <w:rFonts w:ascii="Times New Roman" w:eastAsia="Cambria" w:hAnsi="Times New Roman"/>
          <w:sz w:val="24"/>
          <w:szCs w:val="24"/>
        </w:rPr>
        <w:tab/>
      </w:r>
      <w:r w:rsidRPr="00F45F03">
        <w:rPr>
          <w:rFonts w:ascii="Times New Roman" w:eastAsia="Cambria" w:hAnsi="Times New Roman"/>
          <w:sz w:val="24"/>
          <w:szCs w:val="24"/>
        </w:rPr>
        <w:tab/>
      </w:r>
      <w:r w:rsidRPr="00F45F03">
        <w:rPr>
          <w:rFonts w:ascii="Times New Roman" w:eastAsia="Cambria" w:hAnsi="Times New Roman"/>
          <w:sz w:val="24"/>
          <w:szCs w:val="24"/>
        </w:rPr>
        <w:tab/>
        <w:t xml:space="preserve">         </w:t>
      </w:r>
      <w:r w:rsidRPr="00F45F03">
        <w:rPr>
          <w:rFonts w:ascii="Times New Roman" w:eastAsia="Cambria" w:hAnsi="Times New Roman"/>
          <w:sz w:val="24"/>
          <w:szCs w:val="24"/>
        </w:rPr>
        <w:tab/>
        <w:t xml:space="preserve">           </w:t>
      </w:r>
      <w:r w:rsidRPr="00F45F03">
        <w:rPr>
          <w:rFonts w:ascii="Times New Roman" w:eastAsia="Cambria" w:hAnsi="Times New Roman"/>
          <w:sz w:val="24"/>
          <w:szCs w:val="24"/>
        </w:rPr>
        <w:tab/>
        <w:t xml:space="preserve">    </w:t>
      </w:r>
      <w:proofErr w:type="gramStart"/>
      <w:r w:rsidRPr="00F45F03">
        <w:rPr>
          <w:rFonts w:ascii="Times New Roman" w:eastAsia="Cambria" w:hAnsi="Times New Roman"/>
          <w:sz w:val="24"/>
          <w:szCs w:val="24"/>
        </w:rPr>
        <w:t>vedoucí</w:t>
      </w:r>
      <w:proofErr w:type="gramEnd"/>
      <w:r w:rsidRPr="00F45F03">
        <w:rPr>
          <w:rFonts w:ascii="Times New Roman" w:eastAsia="Cambria" w:hAnsi="Times New Roman"/>
          <w:sz w:val="24"/>
          <w:szCs w:val="24"/>
        </w:rPr>
        <w:t xml:space="preserve"> vychovatelka</w:t>
      </w:r>
    </w:p>
    <w:p w:rsidR="00251246" w:rsidRDefault="00951079" w:rsidP="00154683">
      <w:pPr>
        <w:spacing w:after="0" w:line="360" w:lineRule="auto"/>
        <w:jc w:val="both"/>
        <w:rPr>
          <w:rFonts w:ascii="Times New Roman" w:eastAsia="Cambria" w:hAnsi="Times New Roman"/>
          <w:sz w:val="24"/>
          <w:szCs w:val="24"/>
        </w:rPr>
      </w:pPr>
      <w:r w:rsidRPr="00F45F03">
        <w:rPr>
          <w:rFonts w:ascii="Times New Roman" w:eastAsia="Cambria" w:hAnsi="Times New Roman"/>
          <w:sz w:val="24"/>
          <w:szCs w:val="24"/>
        </w:rPr>
        <w:t xml:space="preserve">                                       </w:t>
      </w:r>
    </w:p>
    <w:p w:rsidR="00251246" w:rsidRDefault="00251246" w:rsidP="00154683">
      <w:pPr>
        <w:spacing w:after="0" w:line="360" w:lineRule="auto"/>
        <w:jc w:val="both"/>
        <w:rPr>
          <w:rFonts w:ascii="Times New Roman" w:eastAsia="Cambria" w:hAnsi="Times New Roman"/>
          <w:sz w:val="24"/>
          <w:szCs w:val="24"/>
        </w:rPr>
      </w:pPr>
    </w:p>
    <w:p w:rsidR="00251246" w:rsidRDefault="00251246" w:rsidP="00154683">
      <w:pPr>
        <w:spacing w:after="0" w:line="360" w:lineRule="auto"/>
        <w:jc w:val="both"/>
        <w:rPr>
          <w:rFonts w:ascii="Times New Roman" w:eastAsia="Cambria" w:hAnsi="Times New Roman"/>
          <w:sz w:val="24"/>
          <w:szCs w:val="24"/>
        </w:rPr>
      </w:pPr>
    </w:p>
    <w:p w:rsidR="00AF4699" w:rsidRPr="00F45F03" w:rsidRDefault="00951079" w:rsidP="00154683">
      <w:pPr>
        <w:spacing w:after="0" w:line="360" w:lineRule="auto"/>
        <w:jc w:val="both"/>
        <w:rPr>
          <w:rFonts w:ascii="Times New Roman" w:eastAsia="Cambria" w:hAnsi="Times New Roman"/>
          <w:sz w:val="24"/>
          <w:szCs w:val="24"/>
        </w:rPr>
      </w:pPr>
      <w:r w:rsidRPr="00F45F03">
        <w:rPr>
          <w:rFonts w:ascii="Times New Roman" w:eastAsia="Cambria" w:hAnsi="Times New Roman"/>
          <w:sz w:val="24"/>
          <w:szCs w:val="24"/>
        </w:rPr>
        <w:t xml:space="preserve">                                                                                                    </w:t>
      </w:r>
    </w:p>
    <w:p w:rsidR="003D6F6E" w:rsidRPr="00F45F03" w:rsidRDefault="00B847E8" w:rsidP="001D77A7">
      <w:pPr>
        <w:pStyle w:val="Nadpiskapitoly"/>
        <w:jc w:val="left"/>
        <w:rPr>
          <w:rFonts w:ascii="Times New Roman" w:eastAsiaTheme="minorHAnsi" w:hAnsi="Times New Roman" w:cs="Times New Roman"/>
          <w:color w:val="auto"/>
        </w:rPr>
      </w:pPr>
      <w:bookmarkStart w:id="23" w:name="_Toc118287648"/>
      <w:r w:rsidRPr="00F45F03">
        <w:rPr>
          <w:rFonts w:ascii="Times New Roman" w:eastAsiaTheme="minorHAnsi" w:hAnsi="Times New Roman" w:cs="Times New Roman"/>
          <w:color w:val="auto"/>
        </w:rPr>
        <w:lastRenderedPageBreak/>
        <w:t>9</w:t>
      </w:r>
      <w:r w:rsidR="003D6F6E" w:rsidRPr="00F45F03">
        <w:rPr>
          <w:rFonts w:ascii="Times New Roman" w:eastAsiaTheme="minorHAnsi" w:hAnsi="Times New Roman" w:cs="Times New Roman"/>
          <w:color w:val="auto"/>
        </w:rPr>
        <w:t>. Zpráva  Školního informačního centra, základní knihovny</w:t>
      </w:r>
      <w:bookmarkEnd w:id="23"/>
    </w:p>
    <w:p w:rsidR="00F65E9D" w:rsidRPr="00F45F03" w:rsidRDefault="00F65E9D" w:rsidP="00F65E9D">
      <w:pPr>
        <w:spacing w:after="0" w:line="240" w:lineRule="auto"/>
        <w:rPr>
          <w:rFonts w:ascii="Times New Roman" w:hAnsi="Times New Roman"/>
          <w:sz w:val="24"/>
          <w:szCs w:val="24"/>
          <w:lang w:val="cs-CZ" w:eastAsia="cs-CZ" w:bidi="ar-SA"/>
        </w:rPr>
      </w:pP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t>Rozvíjení čtenářské gramotnosti, smysluplně trávený volný čas</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Školní informační centrum, základní knihovna (dále jen ŠIC) je pro žáky i učitelé k dispozici vždy od pondělí do čtvrtku. </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V těchto dnech je ŠIC hojně využíván jako:</w:t>
      </w:r>
    </w:p>
    <w:p w:rsidR="00F65E9D" w:rsidRPr="00F45F03" w:rsidRDefault="00F65E9D" w:rsidP="00F35FEE">
      <w:pPr>
        <w:numPr>
          <w:ilvl w:val="0"/>
          <w:numId w:val="6"/>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veřejná knihovna – půjčování, vracení knih a jiných dokumentů, rezervace, reprografické služby, přístup k internetu, besedy a knihovnické lekce</w:t>
      </w:r>
    </w:p>
    <w:p w:rsidR="00F65E9D" w:rsidRPr="00F45F03" w:rsidRDefault="00F65E9D" w:rsidP="00F35FEE">
      <w:pPr>
        <w:numPr>
          <w:ilvl w:val="0"/>
          <w:numId w:val="6"/>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prostor pro využití volného </w:t>
      </w:r>
      <w:proofErr w:type="gramStart"/>
      <w:r w:rsidRPr="00F45F03">
        <w:rPr>
          <w:rFonts w:ascii="Times New Roman" w:hAnsi="Times New Roman"/>
          <w:sz w:val="24"/>
          <w:szCs w:val="24"/>
          <w:lang w:val="cs-CZ" w:eastAsia="cs-CZ" w:bidi="ar-SA"/>
        </w:rPr>
        <w:t>času</w:t>
      </w:r>
      <w:proofErr w:type="gramEnd"/>
      <w:r w:rsidRPr="00F45F03">
        <w:rPr>
          <w:rFonts w:ascii="Times New Roman" w:hAnsi="Times New Roman"/>
          <w:sz w:val="24"/>
          <w:szCs w:val="24"/>
          <w:lang w:val="cs-CZ" w:eastAsia="cs-CZ" w:bidi="ar-SA"/>
        </w:rPr>
        <w:t xml:space="preserve"> –</w:t>
      </w:r>
      <w:proofErr w:type="gramStart"/>
      <w:r w:rsidRPr="00F45F03">
        <w:rPr>
          <w:rFonts w:ascii="Times New Roman" w:hAnsi="Times New Roman"/>
          <w:b/>
          <w:sz w:val="24"/>
          <w:szCs w:val="24"/>
          <w:lang w:val="cs-CZ" w:eastAsia="cs-CZ" w:bidi="ar-SA"/>
        </w:rPr>
        <w:t>FreeCoolIn</w:t>
      </w:r>
      <w:proofErr w:type="gramEnd"/>
      <w:r w:rsidRPr="00F45F03">
        <w:rPr>
          <w:rFonts w:ascii="Times New Roman" w:hAnsi="Times New Roman"/>
          <w:b/>
          <w:sz w:val="24"/>
          <w:szCs w:val="24"/>
          <w:lang w:val="cs-CZ" w:eastAsia="cs-CZ" w:bidi="ar-SA"/>
        </w:rPr>
        <w:t>; Čtenářský klub</w:t>
      </w:r>
      <w:r w:rsidRPr="00F45F03">
        <w:rPr>
          <w:rFonts w:ascii="Times New Roman" w:hAnsi="Times New Roman"/>
          <w:sz w:val="24"/>
          <w:szCs w:val="24"/>
          <w:lang w:val="cs-CZ" w:eastAsia="cs-CZ" w:bidi="ar-SA"/>
        </w:rPr>
        <w:t>; psaní domácích úkolů, setkávání, deskové hry</w:t>
      </w:r>
    </w:p>
    <w:p w:rsidR="00F65E9D" w:rsidRPr="00F45F03" w:rsidRDefault="00F65E9D" w:rsidP="00F35FEE">
      <w:pPr>
        <w:numPr>
          <w:ilvl w:val="0"/>
          <w:numId w:val="6"/>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prostor v rámci výuky – tvořivé hodiny s možností vyhledávání informací v knihách, na internetu, výuka angličtiny s rodilou mluvčí, výuka literatury; využití ŠICu pro akce školy – Projektové dny, Den otevřených dveří, Recitační soutěž atd.</w:t>
      </w:r>
    </w:p>
    <w:p w:rsidR="00F65E9D" w:rsidRPr="00F45F03" w:rsidRDefault="00F65E9D" w:rsidP="00F35FEE">
      <w:pPr>
        <w:numPr>
          <w:ilvl w:val="0"/>
          <w:numId w:val="6"/>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Pro vyhledávání v on-line katalogu slouží 2 notebooky. Jsou umístěny přímo u knižního fondu. Urychluje to odbavování žáků při půjčování o přestávkách, kdy si děti mohou své dotazy na knihy samy vyhledat a nečekat tak ve frontě u výpůjčního stolu. Učí se tak také samostatnosti při vyhledávání informací.</w:t>
      </w:r>
    </w:p>
    <w:p w:rsidR="00F65E9D" w:rsidRPr="00F45F03" w:rsidRDefault="00F65E9D" w:rsidP="00F35FEE">
      <w:pPr>
        <w:numPr>
          <w:ilvl w:val="0"/>
          <w:numId w:val="6"/>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Antikvariát Na provázku – slouží v rámci čtenářské hry Lovci perel</w:t>
      </w:r>
    </w:p>
    <w:p w:rsidR="00F65E9D" w:rsidRPr="00F45F03" w:rsidRDefault="00F65E9D" w:rsidP="00F35FEE">
      <w:pPr>
        <w:spacing w:after="0" w:line="360" w:lineRule="auto"/>
        <w:jc w:val="both"/>
        <w:rPr>
          <w:rFonts w:ascii="Times New Roman" w:hAnsi="Times New Roman"/>
          <w:sz w:val="24"/>
          <w:szCs w:val="24"/>
          <w:lang w:val="cs-CZ" w:eastAsia="cs-CZ" w:bidi="ar-SA"/>
        </w:rPr>
      </w:pP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t>Fond</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Ve školním roce 2023/2024 pokračuje přebalování a přeznačování knihovního fondu. </w:t>
      </w:r>
      <w:r w:rsidRPr="00F45F03">
        <w:rPr>
          <w:rFonts w:ascii="Times New Roman" w:hAnsi="Times New Roman"/>
          <w:sz w:val="24"/>
          <w:szCs w:val="24"/>
          <w:lang w:val="cs-CZ" w:eastAsia="cs-CZ" w:bidi="ar-SA"/>
        </w:rPr>
        <w:br/>
        <w:t>Nákup fondu v hodnotě 10.150,- (vyčleněno ze SRPŠ). Nakoupeno 43 knih.</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Ze školní soutěže v rámci pořízení nových věcí pro školu bylo vyčleněno 5493,- kč na knihy. Nakoupily se knihy pro čtení do tříd – 25 ks – Prašina 1 – Vojtěch Matocha.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65E9D" w:rsidRPr="00F45F03" w:rsidTr="00F35FEE">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 xml:space="preserve">Počet registrovaných čtenářů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367</w:t>
            </w:r>
          </w:p>
        </w:tc>
      </w:tr>
      <w:tr w:rsidR="00F65E9D" w:rsidRPr="00F45F03" w:rsidTr="00F35FEE">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Počet návštěvníků</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6737</w:t>
            </w:r>
          </w:p>
        </w:tc>
      </w:tr>
      <w:tr w:rsidR="00F65E9D" w:rsidRPr="00F45F03" w:rsidTr="00F35FEE">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Počet uživatelů internetu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623</w:t>
            </w:r>
          </w:p>
        </w:tc>
      </w:tr>
      <w:tr w:rsidR="00F65E9D" w:rsidRPr="00F45F03" w:rsidTr="00F35FEE">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Počet výpůjček celkem</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4428</w:t>
            </w:r>
          </w:p>
        </w:tc>
      </w:tr>
      <w:tr w:rsidR="00F65E9D" w:rsidRPr="00F45F03" w:rsidTr="00F35FEE">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Výpůjčky beletrie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3449</w:t>
            </w:r>
          </w:p>
        </w:tc>
      </w:tr>
      <w:tr w:rsidR="00F65E9D" w:rsidRPr="00F45F03" w:rsidTr="00F35FEE">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Výpůjčky naučná literatura</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934</w:t>
            </w:r>
          </w:p>
        </w:tc>
      </w:tr>
      <w:tr w:rsidR="00F65E9D" w:rsidRPr="00F45F03" w:rsidTr="00F35FEE">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Počet výpůjček periodik a ostatní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45</w:t>
            </w:r>
          </w:p>
        </w:tc>
      </w:tr>
    </w:tbl>
    <w:p w:rsidR="00F65E9D" w:rsidRDefault="00F65E9D" w:rsidP="00F35FEE">
      <w:pPr>
        <w:spacing w:after="0" w:line="360" w:lineRule="auto"/>
        <w:jc w:val="both"/>
        <w:rPr>
          <w:rFonts w:ascii="Times New Roman" w:hAnsi="Times New Roman"/>
          <w:sz w:val="24"/>
          <w:szCs w:val="24"/>
          <w:lang w:val="cs-CZ" w:eastAsia="cs-CZ" w:bidi="ar-SA"/>
        </w:rPr>
      </w:pPr>
    </w:p>
    <w:p w:rsidR="00251246" w:rsidRPr="00F45F03" w:rsidRDefault="00251246" w:rsidP="00F35FEE">
      <w:pPr>
        <w:spacing w:after="0" w:line="360" w:lineRule="auto"/>
        <w:jc w:val="both"/>
        <w:rPr>
          <w:rFonts w:ascii="Times New Roman" w:hAnsi="Times New Roman"/>
          <w:sz w:val="24"/>
          <w:szCs w:val="24"/>
          <w:lang w:val="cs-CZ" w:eastAsia="cs-CZ" w:bidi="ar-SA"/>
        </w:rPr>
      </w:pP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lastRenderedPageBreak/>
        <w:t>Projekt Česká knihovna</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V letošním školním roce jsme díky projektu Česká knihovna, který z pověření Ministerstva kultury vyhlašuje Moravská zemská knihovna v Brně, získali zdarma 28 knih v hodnotě 6619,-  Kč. Všechny knihy jsou z české produkce vydané v letech 2023-2024. </w:t>
      </w:r>
    </w:p>
    <w:p w:rsidR="00F65E9D" w:rsidRPr="00F45F03" w:rsidRDefault="00F65E9D" w:rsidP="00F35FEE">
      <w:pPr>
        <w:spacing w:after="0" w:line="360" w:lineRule="auto"/>
        <w:jc w:val="both"/>
        <w:rPr>
          <w:rFonts w:ascii="Times New Roman" w:hAnsi="Times New Roman"/>
          <w:sz w:val="24"/>
          <w:szCs w:val="24"/>
          <w:lang w:val="cs-CZ" w:eastAsia="cs-CZ" w:bidi="ar-SA"/>
        </w:rPr>
      </w:pPr>
    </w:p>
    <w:p w:rsidR="00F65E9D" w:rsidRPr="00F45F03" w:rsidRDefault="00F65E9D" w:rsidP="00F35FEE">
      <w:pPr>
        <w:spacing w:after="0" w:line="360" w:lineRule="auto"/>
        <w:rPr>
          <w:rFonts w:ascii="Times New Roman" w:hAnsi="Times New Roman"/>
          <w:sz w:val="24"/>
          <w:szCs w:val="24"/>
          <w:lang w:val="cs-CZ" w:eastAsia="cs-CZ" w:bidi="ar-SA"/>
        </w:rPr>
      </w:pPr>
      <w:r w:rsidRPr="00F45F03">
        <w:rPr>
          <w:rFonts w:ascii="Times New Roman" w:hAnsi="Times New Roman"/>
          <w:b/>
          <w:sz w:val="24"/>
          <w:szCs w:val="24"/>
          <w:lang w:val="cs-CZ" w:eastAsia="cs-CZ" w:bidi="ar-SA"/>
        </w:rPr>
        <w:t>Projekt Už jsem čtenář – Kniha pro prvňáčka</w:t>
      </w:r>
      <w:r w:rsidRPr="00F45F03">
        <w:rPr>
          <w:rFonts w:ascii="Times New Roman" w:hAnsi="Times New Roman"/>
          <w:sz w:val="24"/>
          <w:szCs w:val="24"/>
          <w:lang w:val="cs-CZ" w:eastAsia="cs-CZ" w:bidi="ar-SA"/>
        </w:rPr>
        <w:br/>
        <w:t>Díky tomuto projektu jsme pro prvňáčky obdrželi 25 ks knih spisovatelky Zuzany Pospíšilové</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Kouzelné brýle. Tyto knihy budou sloužit jako Knihy do tříd pro společné čtení a knihovnickou besedu.</w:t>
      </w:r>
    </w:p>
    <w:p w:rsidR="00F65E9D" w:rsidRPr="00F45F03" w:rsidRDefault="00F65E9D" w:rsidP="00F35FEE">
      <w:pPr>
        <w:spacing w:after="0" w:line="360" w:lineRule="auto"/>
        <w:jc w:val="both"/>
        <w:rPr>
          <w:rFonts w:ascii="Times New Roman" w:hAnsi="Times New Roman"/>
          <w:sz w:val="24"/>
          <w:szCs w:val="24"/>
          <w:lang w:val="cs-CZ" w:eastAsia="cs-CZ" w:bidi="ar-SA"/>
        </w:rPr>
      </w:pP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t>Projekt Lovci perel</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Leden 2024 - Start čtenářské hry Lovci perel. Účastní se 2. A, 2. C, 3. A, 3. B, 3. C. </w:t>
      </w:r>
      <w:r w:rsidRPr="00F45F03">
        <w:rPr>
          <w:rFonts w:ascii="Times New Roman" w:hAnsi="Times New Roman"/>
          <w:sz w:val="24"/>
          <w:szCs w:val="24"/>
          <w:lang w:val="cs-CZ" w:eastAsia="cs-CZ" w:bidi="ar-SA"/>
        </w:rPr>
        <w:br/>
        <w:t>Zřízen antikvariát Na provázku, který je dětem k dispozici po celou dobu provozu knihovny. Označeny knihy a vytištěny ke knihám hrací karty.</w:t>
      </w:r>
    </w:p>
    <w:p w:rsidR="00F65E9D" w:rsidRPr="00F45F03" w:rsidRDefault="00F65E9D" w:rsidP="00F35FEE">
      <w:pPr>
        <w:spacing w:after="0" w:line="360" w:lineRule="auto"/>
        <w:jc w:val="both"/>
        <w:rPr>
          <w:rFonts w:ascii="Times New Roman" w:hAnsi="Times New Roman"/>
          <w:sz w:val="24"/>
          <w:szCs w:val="24"/>
          <w:lang w:val="cs-CZ" w:eastAsia="cs-CZ" w:bidi="ar-SA"/>
        </w:rPr>
      </w:pPr>
    </w:p>
    <w:p w:rsidR="00F65E9D" w:rsidRPr="00F45F03" w:rsidRDefault="00F65E9D" w:rsidP="00F35FEE">
      <w:pPr>
        <w:spacing w:after="0" w:line="360" w:lineRule="auto"/>
        <w:jc w:val="both"/>
        <w:rPr>
          <w:rFonts w:ascii="Times New Roman" w:hAnsi="Times New Roman"/>
          <w:sz w:val="24"/>
          <w:szCs w:val="24"/>
          <w:lang w:val="cs-CZ" w:eastAsia="cs-CZ" w:bidi="ar-SA"/>
        </w:rPr>
      </w:pPr>
    </w:p>
    <w:p w:rsidR="00F65E9D" w:rsidRPr="00F45F03" w:rsidRDefault="00F45F03" w:rsidP="00F45F03">
      <w:pPr>
        <w:spacing w:after="0" w:line="360" w:lineRule="auto"/>
        <w:ind w:left="360"/>
        <w:jc w:val="both"/>
        <w:rPr>
          <w:rFonts w:ascii="Times New Roman" w:hAnsi="Times New Roman"/>
          <w:b/>
          <w:sz w:val="24"/>
          <w:szCs w:val="24"/>
          <w:lang w:val="cs-CZ" w:eastAsia="cs-CZ" w:bidi="ar-SA"/>
        </w:rPr>
      </w:pPr>
      <w:r>
        <w:rPr>
          <w:rFonts w:ascii="Times New Roman" w:hAnsi="Times New Roman"/>
          <w:b/>
          <w:sz w:val="24"/>
          <w:szCs w:val="24"/>
          <w:lang w:val="cs-CZ" w:eastAsia="cs-CZ" w:bidi="ar-SA"/>
        </w:rPr>
        <w:t xml:space="preserve">9.1 </w:t>
      </w:r>
      <w:r w:rsidR="00F65E9D" w:rsidRPr="00F45F03">
        <w:rPr>
          <w:rFonts w:ascii="Times New Roman" w:hAnsi="Times New Roman"/>
          <w:b/>
          <w:sz w:val="24"/>
          <w:szCs w:val="24"/>
          <w:lang w:val="cs-CZ" w:eastAsia="cs-CZ" w:bidi="ar-SA"/>
        </w:rPr>
        <w:t>Uskutečněné akce  - obecně – zhodnocení</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ŠIC je pravidelně využíván pro hodiny AJ s rodilou mluvčí a dále pro hodiny literatury 2. stupně. Také další třídy dle svých potřeb využily nejen knihy a informace z nich, ale také notebooky a přístup k internetu + knihovnické besedy a projekty Lovci perel a Příběhy na provázku.</w:t>
      </w:r>
      <w:r w:rsidRPr="00F45F03">
        <w:rPr>
          <w:rFonts w:ascii="Times New Roman" w:hAnsi="Times New Roman"/>
          <w:sz w:val="24"/>
          <w:szCs w:val="24"/>
          <w:lang w:val="cs-CZ" w:eastAsia="cs-CZ" w:bidi="ar-SA"/>
        </w:rPr>
        <w:br/>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b/>
          <w:sz w:val="24"/>
          <w:szCs w:val="24"/>
          <w:lang w:val="cs-CZ" w:eastAsia="cs-CZ" w:bidi="ar-SA"/>
        </w:rPr>
        <w:t xml:space="preserve">Září </w:t>
      </w:r>
      <w:r w:rsidRPr="00F45F03">
        <w:rPr>
          <w:rFonts w:ascii="Times New Roman" w:hAnsi="Times New Roman"/>
          <w:b/>
          <w:sz w:val="24"/>
          <w:szCs w:val="24"/>
          <w:lang w:val="cs-CZ" w:eastAsia="cs-CZ" w:bidi="ar-SA"/>
        </w:rPr>
        <w:br/>
      </w:r>
      <w:r w:rsidRPr="00F45F03">
        <w:rPr>
          <w:rFonts w:ascii="Times New Roman" w:hAnsi="Times New Roman"/>
          <w:sz w:val="24"/>
          <w:szCs w:val="24"/>
          <w:lang w:val="cs-CZ" w:eastAsia="cs-CZ" w:bidi="ar-SA"/>
        </w:rPr>
        <w:t>Příprava čtenářského klubu, volnočasového klubu FreeCoolIn, akce obalování, www, nástěnky, propagace.</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2 besedy – Orientace v knižním fondu – 6. a 2. třídy</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Příběhy na provázku - start projekt pro 1. třídy, který má za úkol rozvíjet čtenářskou gramotnost ve spolupráci škola/rodina/knihovna</w:t>
      </w:r>
    </w:p>
    <w:p w:rsidR="00F65E9D" w:rsidRPr="00F45F03" w:rsidRDefault="00F65E9D" w:rsidP="00F35FEE">
      <w:pPr>
        <w:spacing w:after="0" w:line="360" w:lineRule="auto"/>
        <w:jc w:val="both"/>
        <w:rPr>
          <w:rFonts w:ascii="Times New Roman" w:hAnsi="Times New Roman"/>
          <w:b/>
          <w:sz w:val="24"/>
          <w:szCs w:val="24"/>
          <w:lang w:val="cs-CZ" w:eastAsia="cs-CZ" w:bidi="ar-SA"/>
        </w:rPr>
      </w:pP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t>Říjen</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Podzimní prázdninové FreeCoolInování – lampičky, podzimní řetězy – 5 účastníků.</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3 besedy – Seznámení s knihovnou + Den, kdy voskovky řekly dost - 1.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 beseda – Orientace v knihovním fondu + on-line katalog – 6.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2 besedy – Walliams David – Nejhorší děti na světě – 4.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lastRenderedPageBreak/>
        <w:t>4 workshopy - Beseda s workshopem, Roman Prokeš – Albrechtův zvěřinec, tisk z výšky i hloubky – 7. a 8.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4 workshopy - Beseda s workshopem, Roman Prokeš – KNIHTISK – 6. a 9.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3 workshopy – Papírna – 5. třídy</w:t>
      </w:r>
    </w:p>
    <w:p w:rsidR="00F65E9D" w:rsidRPr="00F45F03" w:rsidRDefault="00F65E9D" w:rsidP="00F35FEE">
      <w:pPr>
        <w:spacing w:after="0" w:line="360" w:lineRule="auto"/>
        <w:jc w:val="both"/>
        <w:rPr>
          <w:rFonts w:ascii="Times New Roman" w:hAnsi="Times New Roman"/>
          <w:sz w:val="24"/>
          <w:szCs w:val="24"/>
          <w:lang w:val="cs-CZ" w:bidi="ar-SA"/>
        </w:rPr>
      </w:pPr>
    </w:p>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 xml:space="preserve">Listopad </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eastAsia="cs-CZ" w:bidi="ar-SA"/>
        </w:rPr>
        <w:t>Postupné označování knih pro projekt Lovci perel – prozatím pro 2., 3.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 xml:space="preserve">6 loutkových divadélek - Divadélko s workshopem, Roman Prokeš – 2. a 3. třídy </w:t>
      </w:r>
    </w:p>
    <w:p w:rsidR="00F65E9D" w:rsidRPr="00F45F03" w:rsidRDefault="00F65E9D" w:rsidP="00F35FEE">
      <w:pPr>
        <w:spacing w:after="0" w:line="360" w:lineRule="auto"/>
        <w:jc w:val="both"/>
        <w:rPr>
          <w:rFonts w:ascii="Times New Roman" w:hAnsi="Times New Roman"/>
          <w:sz w:val="24"/>
          <w:szCs w:val="24"/>
          <w:lang w:val="cs-CZ" w:bidi="ar-SA"/>
        </w:rPr>
      </w:pPr>
    </w:p>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 xml:space="preserve">Prosinec </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eastAsia="cs-CZ" w:bidi="ar-SA"/>
        </w:rPr>
        <w:t>Postupné označování knih pro projekt Lovci perel – prozatím pro 2., 3. třídy.</w:t>
      </w:r>
      <w:r w:rsidRPr="00F45F03">
        <w:rPr>
          <w:rFonts w:ascii="Times New Roman" w:hAnsi="Times New Roman"/>
          <w:sz w:val="24"/>
          <w:szCs w:val="24"/>
          <w:lang w:val="cs-CZ" w:eastAsia="cs-CZ" w:bidi="ar-SA"/>
        </w:rPr>
        <w:br/>
      </w:r>
      <w:r w:rsidRPr="00F45F03">
        <w:rPr>
          <w:rFonts w:ascii="Times New Roman" w:hAnsi="Times New Roman"/>
          <w:sz w:val="24"/>
          <w:szCs w:val="24"/>
          <w:lang w:val="cs-CZ" w:bidi="ar-SA"/>
        </w:rPr>
        <w:t>4 besedy – O čertovi – 1. a 2.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3 besedy - Příběhy na provázku – slova, Adventní pohádky – 1.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 beseda - O pohádkách – lidová slovesnost, autorské pohádky – 3. třída</w:t>
      </w:r>
      <w:r w:rsidRPr="00F45F03">
        <w:rPr>
          <w:rFonts w:ascii="Times New Roman" w:hAnsi="Times New Roman"/>
          <w:sz w:val="24"/>
          <w:szCs w:val="24"/>
          <w:lang w:val="cs-CZ" w:bidi="ar-SA"/>
        </w:rPr>
        <w:br/>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b/>
          <w:sz w:val="24"/>
          <w:szCs w:val="24"/>
          <w:lang w:val="cs-CZ" w:bidi="ar-SA"/>
        </w:rPr>
        <w:t>Leden</w:t>
      </w:r>
      <w:r w:rsidRPr="00F45F03">
        <w:rPr>
          <w:rFonts w:ascii="Times New Roman" w:hAnsi="Times New Roman"/>
          <w:sz w:val="24"/>
          <w:szCs w:val="24"/>
          <w:lang w:val="cs-CZ" w:bidi="ar-SA"/>
        </w:rPr>
        <w:t xml:space="preserve">  </w:t>
      </w:r>
    </w:p>
    <w:p w:rsidR="00F65E9D" w:rsidRPr="00F45F03" w:rsidRDefault="00F65E9D" w:rsidP="00F35FEE">
      <w:pPr>
        <w:numPr>
          <w:ilvl w:val="0"/>
          <w:numId w:val="17"/>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Spolupráce s MŠ Šponarova</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4. 1. 2024 schůzka, na které byly domluveny termíny návštěvy dětí, návštěva rodičů ve školce a knihobudka</w:t>
      </w:r>
    </w:p>
    <w:p w:rsidR="00F65E9D" w:rsidRPr="00F45F03" w:rsidRDefault="00F65E9D" w:rsidP="00F35FEE">
      <w:pPr>
        <w:numPr>
          <w:ilvl w:val="0"/>
          <w:numId w:val="17"/>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Psaní 3 příběhů dle slov dětí 1. tříd.</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Vytvoření nových čtenářských listů. Umístění na www.</w:t>
      </w:r>
    </w:p>
    <w:p w:rsidR="00F65E9D" w:rsidRPr="00F45F03" w:rsidRDefault="00F65E9D" w:rsidP="00F35FEE">
      <w:pPr>
        <w:numPr>
          <w:ilvl w:val="0"/>
          <w:numId w:val="17"/>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Start čtenářské hry Lovci perel. Účastní se 2. A, 2. C, 3. A, 3. B, 3. C. </w:t>
      </w:r>
    </w:p>
    <w:p w:rsidR="00F65E9D" w:rsidRPr="00F45F03" w:rsidRDefault="00F65E9D" w:rsidP="00F35FEE">
      <w:pPr>
        <w:spacing w:after="0" w:line="360" w:lineRule="auto"/>
        <w:jc w:val="both"/>
        <w:rPr>
          <w:rFonts w:ascii="Times New Roman" w:hAnsi="Times New Roman"/>
          <w:sz w:val="24"/>
          <w:szCs w:val="24"/>
          <w:lang w:val="cs-CZ" w:bidi="ar-SA"/>
        </w:rPr>
      </w:pP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5 besed - Lovci perel – uvedení do čtenářské hry – 2. a 3.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 beseda - Aleš Mikulka – 3 sloni + slon, dle instrukcí – 2. třída</w:t>
      </w:r>
    </w:p>
    <w:p w:rsidR="00F65E9D" w:rsidRPr="00F45F03" w:rsidRDefault="00F65E9D" w:rsidP="00F35FEE">
      <w:pPr>
        <w:spacing w:after="0" w:line="360" w:lineRule="auto"/>
        <w:jc w:val="both"/>
        <w:rPr>
          <w:rFonts w:ascii="Times New Roman" w:hAnsi="Times New Roman"/>
          <w:sz w:val="24"/>
          <w:szCs w:val="24"/>
          <w:lang w:val="cs-CZ" w:bidi="ar-SA"/>
        </w:rPr>
      </w:pPr>
    </w:p>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Únor</w:t>
      </w:r>
    </w:p>
    <w:p w:rsidR="00F65E9D" w:rsidRPr="00F45F03" w:rsidRDefault="00F65E9D" w:rsidP="00F35FEE">
      <w:pPr>
        <w:numPr>
          <w:ilvl w:val="0"/>
          <w:numId w:val="17"/>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Příprava prezentace – téma – čtenářská gramotnost, školní knihovna pro Knižní festival Ostrava.</w:t>
      </w:r>
    </w:p>
    <w:p w:rsidR="00F65E9D" w:rsidRPr="00F45F03" w:rsidRDefault="00F65E9D" w:rsidP="00F35FEE">
      <w:pPr>
        <w:numPr>
          <w:ilvl w:val="0"/>
          <w:numId w:val="17"/>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Příprava a otevření antikvariátu Na provázku.</w:t>
      </w:r>
    </w:p>
    <w:p w:rsidR="00F65E9D" w:rsidRPr="00F45F03" w:rsidRDefault="00F65E9D" w:rsidP="00F35FEE">
      <w:pPr>
        <w:numPr>
          <w:ilvl w:val="0"/>
          <w:numId w:val="17"/>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Den otevřených dveří</w:t>
      </w:r>
    </w:p>
    <w:p w:rsidR="00F65E9D" w:rsidRPr="00F45F03" w:rsidRDefault="00F65E9D" w:rsidP="00F35FEE">
      <w:pPr>
        <w:numPr>
          <w:ilvl w:val="0"/>
          <w:numId w:val="17"/>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Recitační soutěž</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lastRenderedPageBreak/>
        <w:t>1 beseda - Lovci perel – uvedení do čtenářské hry – 2. třída</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 xml:space="preserve">1 beseda - Aleš Mikuluka – 3 sloni, slon dle textu, čichání ke </w:t>
      </w:r>
      <w:proofErr w:type="gramStart"/>
      <w:r w:rsidRPr="00F45F03">
        <w:rPr>
          <w:rFonts w:ascii="Times New Roman" w:hAnsi="Times New Roman"/>
          <w:sz w:val="24"/>
          <w:szCs w:val="24"/>
          <w:lang w:val="cs-CZ" w:bidi="ar-SA"/>
        </w:rPr>
        <w:t>knihám</w:t>
      </w:r>
      <w:proofErr w:type="gramEnd"/>
      <w:r w:rsidRPr="00F45F03">
        <w:rPr>
          <w:rFonts w:ascii="Times New Roman" w:hAnsi="Times New Roman"/>
          <w:sz w:val="24"/>
          <w:szCs w:val="24"/>
          <w:lang w:val="cs-CZ" w:bidi="ar-SA"/>
        </w:rPr>
        <w:t xml:space="preserve">– </w:t>
      </w:r>
      <w:proofErr w:type="gramStart"/>
      <w:r w:rsidRPr="00F45F03">
        <w:rPr>
          <w:rFonts w:ascii="Times New Roman" w:hAnsi="Times New Roman"/>
          <w:sz w:val="24"/>
          <w:szCs w:val="24"/>
          <w:lang w:val="cs-CZ" w:bidi="ar-SA"/>
        </w:rPr>
        <w:t>děti</w:t>
      </w:r>
      <w:proofErr w:type="gramEnd"/>
      <w:r w:rsidRPr="00F45F03">
        <w:rPr>
          <w:rFonts w:ascii="Times New Roman" w:hAnsi="Times New Roman"/>
          <w:sz w:val="24"/>
          <w:szCs w:val="24"/>
          <w:lang w:val="cs-CZ" w:bidi="ar-SA"/>
        </w:rPr>
        <w:t xml:space="preserve"> z MŠ Šponarova </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3 besedy - Příběhy na provázku – 1. příběh, práce s textem, ve skupinách – 1.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 xml:space="preserve">1 lekce - Vyhledávání na PC a v knihách – 3. B </w:t>
      </w:r>
    </w:p>
    <w:p w:rsidR="00F65E9D" w:rsidRPr="00F45F03" w:rsidRDefault="00F65E9D" w:rsidP="00F35FEE">
      <w:pPr>
        <w:spacing w:after="0" w:line="360" w:lineRule="auto"/>
        <w:jc w:val="both"/>
        <w:rPr>
          <w:rFonts w:ascii="Times New Roman" w:hAnsi="Times New Roman"/>
          <w:b/>
          <w:sz w:val="24"/>
          <w:szCs w:val="24"/>
          <w:lang w:val="cs-CZ" w:bidi="ar-SA"/>
        </w:rPr>
      </w:pPr>
    </w:p>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Březen</w:t>
      </w: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br/>
        <w:t>FreeCoolIn – Jarní prázdninové FreeCoolinování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43"/>
      </w:tblGrid>
      <w:tr w:rsidR="00F65E9D" w:rsidRPr="00F45F03" w:rsidTr="00154683">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Název aktivity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Datum konání</w:t>
            </w:r>
          </w:p>
        </w:tc>
      </w:tr>
      <w:tr w:rsidR="00F65E9D" w:rsidRPr="00F45F03" w:rsidTr="00F35FEE">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Jarní FreeCoolInování – skládací dopoledne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11. 3. 2024</w:t>
            </w:r>
          </w:p>
        </w:tc>
      </w:tr>
      <w:tr w:rsidR="00F65E9D" w:rsidRPr="00F45F03" w:rsidTr="00F35FEE">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Jarní FreeCoolInování – klubíčkové dopoledne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12. 3. 2024</w:t>
            </w:r>
          </w:p>
        </w:tc>
      </w:tr>
      <w:tr w:rsidR="00F65E9D" w:rsidRPr="00F45F03" w:rsidTr="00F35FEE">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Jarní FreeCoolInování – dopoledne plné nápadů</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13. 3. 2024</w:t>
            </w:r>
          </w:p>
        </w:tc>
      </w:tr>
      <w:tr w:rsidR="00F65E9D" w:rsidRPr="00F45F03" w:rsidTr="00F35FEE">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Jarní FreeCoolInování – deskovkové dopoledne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14. 3. 2024</w:t>
            </w:r>
          </w:p>
        </w:tc>
      </w:tr>
    </w:tbl>
    <w:p w:rsidR="00F65E9D" w:rsidRPr="00F45F03" w:rsidRDefault="00F65E9D" w:rsidP="00F35FEE">
      <w:pPr>
        <w:spacing w:after="0" w:line="360" w:lineRule="auto"/>
        <w:jc w:val="both"/>
        <w:rPr>
          <w:rFonts w:ascii="Times New Roman" w:hAnsi="Times New Roman"/>
          <w:sz w:val="24"/>
          <w:szCs w:val="24"/>
          <w:lang w:val="cs-CZ" w:eastAsia="cs-CZ" w:bidi="ar-SA"/>
        </w:rPr>
      </w:pPr>
    </w:p>
    <w:p w:rsidR="00F65E9D" w:rsidRPr="00F45F03" w:rsidRDefault="00F65E9D" w:rsidP="00F35FEE">
      <w:pPr>
        <w:numPr>
          <w:ilvl w:val="0"/>
          <w:numId w:val="12"/>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Dotazníky o provozu školní knihovny pro studenta VŠ a jeho bakalářskou práci – 6. – 9. třídy.</w:t>
      </w:r>
    </w:p>
    <w:p w:rsidR="00F65E9D" w:rsidRPr="00F45F03" w:rsidRDefault="00F65E9D" w:rsidP="00F35FEE">
      <w:pPr>
        <w:numPr>
          <w:ilvl w:val="0"/>
          <w:numId w:val="12"/>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Kontrola složek Příběhy na provázku – čtenářský deník. Dopisy dětem.</w:t>
      </w:r>
    </w:p>
    <w:p w:rsidR="00F65E9D" w:rsidRPr="00F45F03" w:rsidRDefault="00F65E9D" w:rsidP="00F35FEE">
      <w:pPr>
        <w:numPr>
          <w:ilvl w:val="0"/>
          <w:numId w:val="12"/>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Vyhledávání knih a doplňování antikvariátu Na provázku.</w:t>
      </w:r>
    </w:p>
    <w:p w:rsidR="00F65E9D" w:rsidRPr="00F45F03" w:rsidRDefault="00F65E9D" w:rsidP="00F35FEE">
      <w:pPr>
        <w:numPr>
          <w:ilvl w:val="0"/>
          <w:numId w:val="12"/>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Nově pravidelné zpracovávání evidence na stránkách </w:t>
      </w:r>
      <w:hyperlink r:id="rId11" w:history="1">
        <w:r w:rsidRPr="00F45F03">
          <w:rPr>
            <w:rFonts w:ascii="Times New Roman" w:hAnsi="Times New Roman"/>
            <w:color w:val="0000FF"/>
            <w:sz w:val="24"/>
            <w:szCs w:val="24"/>
            <w:u w:val="single"/>
            <w:lang w:val="cs-CZ" w:eastAsia="cs-CZ" w:bidi="ar-SA"/>
          </w:rPr>
          <w:t>www.lovciperel.cz</w:t>
        </w:r>
      </w:hyperlink>
    </w:p>
    <w:p w:rsidR="00F65E9D" w:rsidRPr="00F45F03" w:rsidRDefault="00F65E9D" w:rsidP="00F35FEE">
      <w:pPr>
        <w:numPr>
          <w:ilvl w:val="0"/>
          <w:numId w:val="12"/>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Od přelomu ledna/února 2024 do 31. 3. 2024 je evidováno 95 čtenářů ve hře a 268 přečtených knih. Z toho je asi 150 knih v rámci společného čtení ve třídách.</w:t>
      </w:r>
    </w:p>
    <w:p w:rsidR="00F65E9D" w:rsidRPr="00F45F03" w:rsidRDefault="00F65E9D" w:rsidP="00F35FEE">
      <w:pPr>
        <w:spacing w:after="0" w:line="360" w:lineRule="auto"/>
        <w:ind w:left="720"/>
        <w:jc w:val="both"/>
        <w:rPr>
          <w:rFonts w:ascii="Times New Roman" w:hAnsi="Times New Roman"/>
          <w:sz w:val="24"/>
          <w:szCs w:val="24"/>
          <w:lang w:val="cs-CZ" w:eastAsia="cs-CZ" w:bidi="ar-SA"/>
        </w:rPr>
      </w:pP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eastAsia="cs-CZ" w:bidi="ar-SA"/>
        </w:rPr>
        <w:t xml:space="preserve">1 beseda - </w:t>
      </w:r>
      <w:r w:rsidRPr="00F45F03">
        <w:rPr>
          <w:rFonts w:ascii="Times New Roman" w:hAnsi="Times New Roman"/>
          <w:sz w:val="24"/>
          <w:szCs w:val="24"/>
          <w:lang w:val="cs-CZ" w:bidi="ar-SA"/>
        </w:rPr>
        <w:t>O pohádkách – lidová slovesnost, historie, práce ve skupinách – 3. třídy</w:t>
      </w:r>
    </w:p>
    <w:p w:rsidR="00F65E9D" w:rsidRPr="00F45F03" w:rsidRDefault="00F65E9D" w:rsidP="00F35FEE">
      <w:pPr>
        <w:spacing w:after="0" w:line="360" w:lineRule="auto"/>
        <w:jc w:val="both"/>
        <w:rPr>
          <w:rFonts w:ascii="Times New Roman" w:hAnsi="Times New Roman"/>
          <w:sz w:val="24"/>
          <w:szCs w:val="24"/>
          <w:lang w:val="cs-CZ" w:eastAsia="cs-CZ" w:bidi="ar-SA"/>
        </w:rPr>
      </w:pP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t>Duben</w:t>
      </w:r>
    </w:p>
    <w:p w:rsidR="00F65E9D" w:rsidRPr="00F45F03" w:rsidRDefault="00F65E9D" w:rsidP="00F35FEE">
      <w:pPr>
        <w:numPr>
          <w:ilvl w:val="0"/>
          <w:numId w:val="12"/>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23. 4. 2024 – návštěva školní knihovny ZŠ Bulharská</w:t>
      </w:r>
    </w:p>
    <w:p w:rsidR="00F65E9D" w:rsidRPr="00F45F03" w:rsidRDefault="00F65E9D" w:rsidP="00F35FEE">
      <w:pPr>
        <w:numPr>
          <w:ilvl w:val="0"/>
          <w:numId w:val="12"/>
        </w:numPr>
        <w:spacing w:after="0" w:line="360" w:lineRule="auto"/>
        <w:contextualSpacing/>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Vyhledávání knih a doplňování antikvariátu Na provázku.</w:t>
      </w:r>
    </w:p>
    <w:p w:rsidR="00F65E9D" w:rsidRPr="00F45F03" w:rsidRDefault="00F65E9D" w:rsidP="00F35FEE">
      <w:pPr>
        <w:numPr>
          <w:ilvl w:val="0"/>
          <w:numId w:val="12"/>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Domluveny pravidelné 14denní návštěvy 2. A a 2. C. Prostor pro výměnu knih a Antikvariát Na provázku v rámci podpory čtenářské gramotnosti Lovci perel.</w:t>
      </w:r>
    </w:p>
    <w:p w:rsidR="00F65E9D" w:rsidRPr="00F45F03" w:rsidRDefault="00F65E9D" w:rsidP="00F35FEE">
      <w:pPr>
        <w:spacing w:after="0" w:line="360" w:lineRule="auto"/>
        <w:ind w:left="720"/>
        <w:contextualSpacing/>
        <w:jc w:val="both"/>
        <w:rPr>
          <w:rFonts w:ascii="Times New Roman" w:hAnsi="Times New Roman"/>
          <w:sz w:val="24"/>
          <w:szCs w:val="24"/>
          <w:lang w:val="cs-CZ" w:eastAsia="cs-CZ" w:bidi="ar-SA"/>
        </w:rPr>
      </w:pP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eastAsia="cs-CZ" w:bidi="ar-SA"/>
        </w:rPr>
        <w:t xml:space="preserve">1 beseda - </w:t>
      </w:r>
      <w:r w:rsidRPr="00F45F03">
        <w:rPr>
          <w:rFonts w:ascii="Times New Roman" w:hAnsi="Times New Roman"/>
          <w:sz w:val="24"/>
          <w:szCs w:val="24"/>
          <w:lang w:val="cs-CZ" w:bidi="ar-SA"/>
        </w:rPr>
        <w:t>O pohádkách – lidová slovesnost, historie, práce ve skupinách – 3. třída</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2x Lovci perel, výměna knih – 2. třídy</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bidi="ar-SA"/>
        </w:rPr>
        <w:lastRenderedPageBreak/>
        <w:t>1 beseda - Mikulka, Slon, porozumění textu – 2.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 beseda - Zloděj Luridia, kryptologie, šifry – 4. třída</w:t>
      </w:r>
    </w:p>
    <w:p w:rsidR="00F65E9D" w:rsidRPr="00F45F03" w:rsidRDefault="00F65E9D" w:rsidP="00F35FEE">
      <w:pPr>
        <w:spacing w:after="0" w:line="360" w:lineRule="auto"/>
        <w:jc w:val="both"/>
        <w:rPr>
          <w:rFonts w:ascii="Times New Roman" w:hAnsi="Times New Roman"/>
          <w:sz w:val="24"/>
          <w:szCs w:val="24"/>
          <w:lang w:val="cs-CZ" w:bidi="ar-SA"/>
        </w:rPr>
      </w:pP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t>Květen</w:t>
      </w:r>
    </w:p>
    <w:p w:rsidR="00F65E9D" w:rsidRPr="00F45F03" w:rsidRDefault="00F65E9D" w:rsidP="00F35FEE">
      <w:pPr>
        <w:numPr>
          <w:ilvl w:val="0"/>
          <w:numId w:val="18"/>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21. – 22. 4. 2024 – družiny Brychtová</w:t>
      </w:r>
    </w:p>
    <w:p w:rsidR="00F65E9D" w:rsidRPr="00F45F03" w:rsidRDefault="00F65E9D" w:rsidP="00F35FEE">
      <w:pPr>
        <w:numPr>
          <w:ilvl w:val="0"/>
          <w:numId w:val="18"/>
        </w:numPr>
        <w:spacing w:after="0" w:line="360" w:lineRule="auto"/>
        <w:jc w:val="both"/>
        <w:rPr>
          <w:rFonts w:ascii="Times New Roman" w:hAnsi="Times New Roman"/>
          <w:b/>
          <w:sz w:val="24"/>
          <w:szCs w:val="24"/>
          <w:lang w:val="cs-CZ" w:eastAsia="cs-CZ" w:bidi="ar-SA"/>
        </w:rPr>
      </w:pPr>
      <w:r w:rsidRPr="00F45F03">
        <w:rPr>
          <w:rFonts w:ascii="Times New Roman" w:hAnsi="Times New Roman"/>
          <w:sz w:val="24"/>
          <w:szCs w:val="24"/>
          <w:lang w:val="cs-CZ" w:eastAsia="cs-CZ" w:bidi="ar-SA"/>
        </w:rPr>
        <w:t>22. 4. 2024 – 3. C – I. Vavrečková – projekt na PC</w:t>
      </w:r>
    </w:p>
    <w:p w:rsidR="00F65E9D" w:rsidRPr="00F45F03" w:rsidRDefault="00F65E9D" w:rsidP="00F35FEE">
      <w:pPr>
        <w:numPr>
          <w:ilvl w:val="0"/>
          <w:numId w:val="18"/>
        </w:numPr>
        <w:spacing w:after="0" w:line="360" w:lineRule="auto"/>
        <w:contextualSpacing/>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Vyhledávání knih a doplňování antikvariátu Na provázku.</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br/>
        <w:t>5x Výměna knih – 2.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 beseda - Mikulka, Slon, porozumění textu – 2. třída</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2 besedy - Popletené pohádky, loutkové divadélko – 1.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 beseda - Zloděj Luridia, kryptologie, šifry – 4. třída</w:t>
      </w: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sz w:val="24"/>
          <w:szCs w:val="24"/>
          <w:lang w:val="cs-CZ" w:bidi="ar-SA"/>
        </w:rPr>
        <w:br/>
      </w:r>
      <w:r w:rsidRPr="00F45F03">
        <w:rPr>
          <w:rFonts w:ascii="Times New Roman" w:hAnsi="Times New Roman"/>
          <w:b/>
          <w:sz w:val="24"/>
          <w:szCs w:val="24"/>
          <w:lang w:val="cs-CZ" w:eastAsia="cs-CZ" w:bidi="ar-SA"/>
        </w:rPr>
        <w:t>Červen</w:t>
      </w:r>
    </w:p>
    <w:p w:rsidR="00F65E9D" w:rsidRPr="00F45F03" w:rsidRDefault="00F65E9D" w:rsidP="00F35FEE">
      <w:pPr>
        <w:numPr>
          <w:ilvl w:val="0"/>
          <w:numId w:val="19"/>
        </w:numPr>
        <w:spacing w:after="0" w:line="360" w:lineRule="auto"/>
        <w:jc w:val="both"/>
        <w:rPr>
          <w:rFonts w:ascii="Times New Roman" w:hAnsi="Times New Roman"/>
          <w:b/>
          <w:sz w:val="24"/>
          <w:szCs w:val="24"/>
          <w:lang w:val="cs-CZ" w:eastAsia="cs-CZ" w:bidi="ar-SA"/>
        </w:rPr>
      </w:pPr>
      <w:r w:rsidRPr="00F45F03">
        <w:rPr>
          <w:rFonts w:ascii="Times New Roman" w:hAnsi="Times New Roman"/>
          <w:sz w:val="24"/>
          <w:szCs w:val="24"/>
          <w:lang w:val="cs-CZ" w:eastAsia="cs-CZ" w:bidi="ar-SA"/>
        </w:rPr>
        <w:t>Od února do konce června 2024 do Lovců perel zapojeno 116 čtenářů (2. A, 2. C, 3. A, 3. B, 3. C + 7 dětí z jiných tříd. Přečteno celkem 464 knih (obsahuje také knihy ze společného čtení ve třídě).</w:t>
      </w:r>
    </w:p>
    <w:p w:rsidR="00F65E9D" w:rsidRPr="00F45F03" w:rsidRDefault="00F65E9D" w:rsidP="00F35FEE">
      <w:pPr>
        <w:numPr>
          <w:ilvl w:val="0"/>
          <w:numId w:val="19"/>
        </w:numPr>
        <w:spacing w:after="0" w:line="360" w:lineRule="auto"/>
        <w:contextualSpacing/>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Vyhledávání knih a doplňování antikvariátu Na provázku.</w:t>
      </w:r>
    </w:p>
    <w:p w:rsidR="00F65E9D" w:rsidRPr="00F45F03" w:rsidRDefault="00F65E9D" w:rsidP="00F35FEE">
      <w:pPr>
        <w:spacing w:after="0" w:line="360" w:lineRule="auto"/>
        <w:ind w:left="720"/>
        <w:jc w:val="both"/>
        <w:rPr>
          <w:rFonts w:ascii="Times New Roman" w:hAnsi="Times New Roman"/>
          <w:b/>
          <w:sz w:val="24"/>
          <w:szCs w:val="24"/>
          <w:lang w:val="cs-CZ" w:eastAsia="cs-CZ" w:bidi="ar-SA"/>
        </w:rPr>
      </w:pP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 beseda - Zloděj Luridia, kryptologie, šifry – 5. třída</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2 besedy - Den, kdy se voskovky vrátily domů, dopisy – 1.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3 x Lovci perel, výměna knih – 2.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1x Příběhy na provázku, výměna knih – 1. třídy</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1 beseda - Teta to plete, loutkové divadélko – 2. třída</w:t>
      </w:r>
    </w:p>
    <w:p w:rsidR="00F65E9D" w:rsidRPr="00F45F03" w:rsidRDefault="00F65E9D" w:rsidP="00F35FEE">
      <w:pPr>
        <w:spacing w:after="0" w:line="360" w:lineRule="auto"/>
        <w:jc w:val="both"/>
        <w:rPr>
          <w:rFonts w:ascii="Times New Roman" w:hAnsi="Times New Roman"/>
          <w:sz w:val="24"/>
          <w:szCs w:val="24"/>
          <w:lang w:val="cs-CZ" w:bidi="ar-SA"/>
        </w:rPr>
      </w:pPr>
    </w:p>
    <w:p w:rsidR="00F65E9D" w:rsidRPr="00F45F03" w:rsidRDefault="00F65E9D" w:rsidP="00F35FEE">
      <w:pPr>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Červenec a srpen</w:t>
      </w:r>
    </w:p>
    <w:p w:rsidR="00F65E9D" w:rsidRPr="00F45F03" w:rsidRDefault="00F65E9D" w:rsidP="00F35FEE">
      <w:pPr>
        <w:spacing w:after="0" w:line="360" w:lineRule="auto"/>
        <w:jc w:val="both"/>
        <w:rPr>
          <w:rFonts w:ascii="Times New Roman" w:hAnsi="Times New Roman"/>
          <w:sz w:val="24"/>
          <w:szCs w:val="24"/>
          <w:lang w:val="cs-CZ" w:bidi="ar-SA"/>
        </w:rPr>
      </w:pPr>
      <w:r w:rsidRPr="00F45F03">
        <w:rPr>
          <w:rFonts w:ascii="Times New Roman" w:hAnsi="Times New Roman"/>
          <w:sz w:val="24"/>
          <w:szCs w:val="24"/>
          <w:lang w:val="cs-CZ" w:bidi="ar-SA"/>
        </w:rPr>
        <w:t xml:space="preserve">10 prázdninových setkání pod názvem Letní barevné a hravé FreeCoolInování </w:t>
      </w:r>
    </w:p>
    <w:p w:rsidR="00F65E9D" w:rsidRPr="00F45F03" w:rsidRDefault="00F65E9D" w:rsidP="00F35FEE">
      <w:pPr>
        <w:tabs>
          <w:tab w:val="left" w:pos="5295"/>
        </w:tabs>
        <w:spacing w:after="0" w:line="360" w:lineRule="auto"/>
        <w:jc w:val="both"/>
        <w:rPr>
          <w:rFonts w:ascii="Times New Roman" w:hAnsi="Times New Roman"/>
          <w:sz w:val="24"/>
          <w:szCs w:val="24"/>
          <w:lang w:val="cs-CZ" w:bidi="ar-SA"/>
        </w:rPr>
      </w:pPr>
    </w:p>
    <w:p w:rsidR="00F65E9D" w:rsidRPr="00F45F03" w:rsidRDefault="00F65E9D" w:rsidP="00F35FEE">
      <w:pPr>
        <w:tabs>
          <w:tab w:val="left" w:pos="5295"/>
        </w:tabs>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Čtenářský klub</w:t>
      </w:r>
    </w:p>
    <w:p w:rsidR="00F65E9D" w:rsidRPr="00F45F03" w:rsidRDefault="00F65E9D" w:rsidP="00F35FEE">
      <w:pPr>
        <w:tabs>
          <w:tab w:val="left" w:pos="5295"/>
        </w:tabs>
        <w:spacing w:after="0" w:line="360" w:lineRule="auto"/>
        <w:jc w:val="both"/>
        <w:rPr>
          <w:rFonts w:ascii="Times New Roman" w:hAnsi="Times New Roman"/>
          <w:b/>
          <w:sz w:val="24"/>
          <w:szCs w:val="24"/>
          <w:lang w:val="cs-CZ" w:bidi="ar-SA"/>
        </w:rPr>
      </w:pPr>
      <w:r w:rsidRPr="00F45F03">
        <w:rPr>
          <w:rFonts w:ascii="Times New Roman" w:hAnsi="Times New Roman"/>
          <w:b/>
          <w:sz w:val="24"/>
          <w:szCs w:val="24"/>
          <w:lang w:val="cs-CZ" w:bidi="ar-SA"/>
        </w:rPr>
        <w:t>září - červen</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Setkání probíhala vždy 1x týdně v pondělí.</w:t>
      </w:r>
    </w:p>
    <w:p w:rsidR="00F65E9D" w:rsidRDefault="00F65E9D" w:rsidP="00F35FEE">
      <w:pPr>
        <w:spacing w:after="0" w:line="360" w:lineRule="auto"/>
        <w:jc w:val="both"/>
        <w:rPr>
          <w:rFonts w:ascii="Times New Roman" w:hAnsi="Times New Roman"/>
          <w:sz w:val="24"/>
          <w:szCs w:val="24"/>
          <w:lang w:val="cs-CZ" w:eastAsia="cs-CZ" w:bidi="ar-SA"/>
        </w:rPr>
      </w:pPr>
    </w:p>
    <w:p w:rsidR="00251246" w:rsidRPr="00F45F03" w:rsidRDefault="00251246" w:rsidP="00F35FEE">
      <w:pPr>
        <w:spacing w:after="0" w:line="360" w:lineRule="auto"/>
        <w:jc w:val="both"/>
        <w:rPr>
          <w:rFonts w:ascii="Times New Roman" w:hAnsi="Times New Roman"/>
          <w:sz w:val="24"/>
          <w:szCs w:val="24"/>
          <w:lang w:val="cs-CZ" w:eastAsia="cs-CZ" w:bidi="ar-SA"/>
        </w:rPr>
      </w:pPr>
    </w:p>
    <w:p w:rsidR="00F65E9D" w:rsidRPr="00F45F03" w:rsidRDefault="00F65E9D" w:rsidP="00F35FEE">
      <w:pPr>
        <w:spacing w:after="0" w:line="360" w:lineRule="auto"/>
        <w:jc w:val="both"/>
        <w:rPr>
          <w:rFonts w:ascii="Times New Roman" w:hAnsi="Times New Roman"/>
          <w:b/>
          <w:sz w:val="24"/>
          <w:szCs w:val="24"/>
          <w:lang w:val="cs-CZ" w:eastAsia="cs-CZ" w:bidi="ar-SA"/>
        </w:rPr>
      </w:pPr>
      <w:r w:rsidRPr="00F45F03">
        <w:rPr>
          <w:rFonts w:ascii="Times New Roman" w:hAnsi="Times New Roman"/>
          <w:b/>
          <w:sz w:val="24"/>
          <w:szCs w:val="24"/>
          <w:lang w:val="cs-CZ" w:eastAsia="cs-CZ" w:bidi="ar-SA"/>
        </w:rPr>
        <w:lastRenderedPageBreak/>
        <w:t>Vzdělávání jednotlivých učitelů obecně</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Setkávání v rámci pracovní skupiny - MAP III čtenářská gramotnost.</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27. 9. 2023 – setkání MAP pro čtenářskou gramotnost</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27. 9. 2023 – on-line seminář o nové Metodice pro školní knihovny vydané MŠMT s metodičkou pro školni knihoví Editou Vaníčkovou Makosovou.</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30. 10. 2023 – KMO Závodní – návštěva knihovny – beseda Nedůvěřuj, ověřuj – dezinformace – s 9. třídou a Evou Michalčíkovou</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8. 2. 2024 – webinář – Klára Smlíková/komiks</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Prezentace a přednáška na Knižním festivalu Ostrava – téma – čtenářská gramotnost, školní knihovna.</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10. 4. 2024 workshop čtenářské dílny, rozvoj čtenářské gramotnosti – MAP IV. – Magistrát města Ostravy</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29. 4. 2024 setkání pracovní skupiny MAP IV.</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23. 4. 2024 – návštěva školní knihovny ZŠ Bulharská</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27. 5. 2024 setkání pracovní skupiny MAP IV. Magistrát města Ostravy.</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27. 5. 2024 setkání školních knihovníků (MAP IV.) Magistrát města Ostravy.</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19. - 20. 6. 2024 FuturEdu konference, záznam 2023 – propojení formálního a neformálního vzdělávání  </w:t>
      </w:r>
    </w:p>
    <w:p w:rsidR="00F65E9D" w:rsidRPr="00F45F03" w:rsidRDefault="00F65E9D" w:rsidP="00F35FEE">
      <w:pPr>
        <w:numPr>
          <w:ilvl w:val="0"/>
          <w:numId w:val="5"/>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 xml:space="preserve">Vytyčení hlavních cílů a úkolů na nový šk. rok  </w:t>
      </w:r>
    </w:p>
    <w:p w:rsidR="00F65E9D" w:rsidRPr="00F45F03" w:rsidRDefault="00F65E9D" w:rsidP="00F35FEE">
      <w:pPr>
        <w:numPr>
          <w:ilvl w:val="0"/>
          <w:numId w:val="8"/>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pokračování v prohlubování čtenářské a informační gramotnosti – besedy, knihovnické lekce, setkávání se zajímavými lidmi, autory knih, ilustrátory…</w:t>
      </w:r>
    </w:p>
    <w:p w:rsidR="00F65E9D" w:rsidRPr="00F45F03" w:rsidRDefault="00F65E9D" w:rsidP="00F35FEE">
      <w:pPr>
        <w:numPr>
          <w:ilvl w:val="0"/>
          <w:numId w:val="7"/>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spolupráce nejen s učiteli jednotlivých tříd, ale také spolupráce s žáky těchto tříd a poznáváním jejich potřeb</w:t>
      </w:r>
    </w:p>
    <w:p w:rsidR="00F65E9D" w:rsidRPr="00F45F03" w:rsidRDefault="00F65E9D" w:rsidP="00F35FEE">
      <w:pPr>
        <w:numPr>
          <w:ilvl w:val="0"/>
          <w:numId w:val="7"/>
        </w:num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průběžné reagování na potřeby uživatelů knihovny</w:t>
      </w:r>
    </w:p>
    <w:p w:rsidR="00154683" w:rsidRPr="00F45F03" w:rsidRDefault="00F45F03" w:rsidP="00F45F03">
      <w:pPr>
        <w:numPr>
          <w:ilvl w:val="0"/>
          <w:numId w:val="7"/>
        </w:numPr>
        <w:spacing w:after="0" w:line="360" w:lineRule="auto"/>
        <w:jc w:val="both"/>
        <w:rPr>
          <w:rFonts w:ascii="Times New Roman" w:hAnsi="Times New Roman"/>
          <w:sz w:val="24"/>
          <w:szCs w:val="24"/>
          <w:lang w:val="cs-CZ" w:eastAsia="cs-CZ" w:bidi="ar-SA"/>
        </w:rPr>
      </w:pPr>
      <w:r>
        <w:rPr>
          <w:rFonts w:ascii="Times New Roman" w:hAnsi="Times New Roman"/>
          <w:sz w:val="24"/>
          <w:szCs w:val="24"/>
          <w:lang w:val="cs-CZ" w:eastAsia="cs-CZ" w:bidi="ar-SA"/>
        </w:rPr>
        <w:t>sebevzdělávání</w:t>
      </w:r>
    </w:p>
    <w:p w:rsidR="00F65E9D" w:rsidRPr="00F45F03" w:rsidRDefault="00F45F03" w:rsidP="00F35FEE">
      <w:pPr>
        <w:numPr>
          <w:ilvl w:val="0"/>
          <w:numId w:val="5"/>
        </w:numPr>
        <w:spacing w:after="0" w:line="360" w:lineRule="auto"/>
        <w:jc w:val="both"/>
        <w:rPr>
          <w:rFonts w:ascii="Times New Roman" w:hAnsi="Times New Roman"/>
          <w:sz w:val="24"/>
          <w:szCs w:val="24"/>
          <w:lang w:val="cs-CZ" w:eastAsia="cs-CZ" w:bidi="ar-SA"/>
        </w:rPr>
      </w:pPr>
      <w:r>
        <w:rPr>
          <w:rFonts w:ascii="Times New Roman" w:hAnsi="Times New Roman"/>
          <w:sz w:val="24"/>
          <w:szCs w:val="24"/>
          <w:lang w:val="cs-CZ" w:eastAsia="cs-CZ" w:bidi="ar-SA"/>
        </w:rPr>
        <w:t xml:space="preserve">9. </w:t>
      </w:r>
      <w:r w:rsidR="00F65E9D" w:rsidRPr="00F45F03">
        <w:rPr>
          <w:rFonts w:ascii="Times New Roman" w:hAnsi="Times New Roman"/>
          <w:sz w:val="24"/>
          <w:szCs w:val="24"/>
          <w:lang w:val="cs-CZ" w:eastAsia="cs-CZ" w:bidi="ar-SA"/>
        </w:rPr>
        <w:t>Závěr</w:t>
      </w:r>
    </w:p>
    <w:p w:rsidR="00F65E9D" w:rsidRPr="00F45F03" w:rsidRDefault="00F65E9D" w:rsidP="00F35FEE">
      <w:pPr>
        <w:spacing w:after="0" w:line="360" w:lineRule="auto"/>
        <w:jc w:val="both"/>
        <w:rPr>
          <w:rFonts w:ascii="Times New Roman" w:hAnsi="Times New Roman"/>
          <w:sz w:val="24"/>
          <w:szCs w:val="24"/>
          <w:lang w:val="cs-CZ" w:eastAsia="cs-CZ" w:bidi="ar-SA"/>
        </w:rPr>
      </w:pPr>
      <w:r w:rsidRPr="00F45F03">
        <w:rPr>
          <w:rFonts w:ascii="Times New Roman" w:hAnsi="Times New Roman"/>
          <w:sz w:val="24"/>
          <w:szCs w:val="24"/>
          <w:lang w:val="cs-CZ" w:eastAsia="cs-CZ" w:bidi="ar-SA"/>
        </w:rPr>
        <w:t>Je důležité neustále být žákům s knihou po ruce a být jim průvodcem při tom, aby si sami přišli na benefity, které jim čtení přináší.</w:t>
      </w:r>
    </w:p>
    <w:p w:rsidR="00F65E9D" w:rsidRPr="00F45F03" w:rsidRDefault="00F65E9D" w:rsidP="00F45F03">
      <w:pPr>
        <w:spacing w:after="0" w:line="360" w:lineRule="auto"/>
        <w:ind w:left="5664" w:firstLine="708"/>
        <w:jc w:val="center"/>
        <w:rPr>
          <w:rFonts w:ascii="Times New Roman" w:hAnsi="Times New Roman"/>
          <w:sz w:val="24"/>
          <w:szCs w:val="24"/>
          <w:lang w:val="cs-CZ" w:eastAsia="cs-CZ" w:bidi="ar-SA"/>
        </w:rPr>
      </w:pPr>
      <w:r w:rsidRPr="00F45F03">
        <w:rPr>
          <w:rFonts w:ascii="Times New Roman" w:hAnsi="Times New Roman"/>
          <w:sz w:val="24"/>
          <w:szCs w:val="24"/>
          <w:lang w:val="cs-CZ" w:eastAsia="cs-CZ" w:bidi="ar-SA"/>
        </w:rPr>
        <w:t>Lenka Klemšov</w:t>
      </w:r>
      <w:r w:rsidR="00F45F03">
        <w:rPr>
          <w:rFonts w:ascii="Times New Roman" w:hAnsi="Times New Roman"/>
          <w:sz w:val="24"/>
          <w:szCs w:val="24"/>
          <w:lang w:val="cs-CZ" w:eastAsia="cs-CZ" w:bidi="ar-SA"/>
        </w:rPr>
        <w:t xml:space="preserve">á </w:t>
      </w:r>
      <w:r w:rsidRPr="00F45F03">
        <w:rPr>
          <w:rFonts w:ascii="Times New Roman" w:hAnsi="Times New Roman"/>
          <w:sz w:val="24"/>
          <w:szCs w:val="24"/>
          <w:lang w:val="cs-CZ" w:eastAsia="cs-CZ" w:bidi="ar-SA"/>
        </w:rPr>
        <w:t xml:space="preserve">   </w:t>
      </w:r>
      <w:r w:rsidR="00F45F03" w:rsidRPr="00F45F03">
        <w:rPr>
          <w:rFonts w:ascii="Times New Roman" w:hAnsi="Times New Roman"/>
          <w:sz w:val="24"/>
          <w:szCs w:val="24"/>
          <w:lang w:val="cs-CZ" w:eastAsia="cs-CZ" w:bidi="ar-SA"/>
        </w:rPr>
        <w:t>knihovnice Školního informačníh</w:t>
      </w:r>
      <w:r w:rsidR="00F45F03">
        <w:rPr>
          <w:rFonts w:ascii="Times New Roman" w:hAnsi="Times New Roman"/>
          <w:sz w:val="24"/>
          <w:szCs w:val="24"/>
          <w:lang w:val="cs-CZ" w:eastAsia="cs-CZ" w:bidi="ar-SA"/>
        </w:rPr>
        <w:t xml:space="preserve">o centra, </w:t>
      </w:r>
      <w:r w:rsidR="00F45F03" w:rsidRPr="00F45F03">
        <w:rPr>
          <w:rFonts w:ascii="Times New Roman" w:hAnsi="Times New Roman"/>
          <w:sz w:val="24"/>
          <w:szCs w:val="24"/>
          <w:lang w:val="cs-CZ" w:eastAsia="cs-CZ" w:bidi="ar-SA"/>
        </w:rPr>
        <w:t xml:space="preserve">                                                                                                          základní knihovn</w:t>
      </w:r>
      <w:r w:rsidR="00F45F03">
        <w:rPr>
          <w:rFonts w:ascii="Times New Roman" w:hAnsi="Times New Roman"/>
          <w:sz w:val="24"/>
          <w:szCs w:val="24"/>
          <w:lang w:val="cs-CZ" w:eastAsia="cs-CZ" w:bidi="ar-SA"/>
        </w:rPr>
        <w:t>y</w:t>
      </w:r>
    </w:p>
    <w:p w:rsidR="00CB6344" w:rsidRPr="00F45F03" w:rsidRDefault="00CB6344" w:rsidP="00154683">
      <w:pPr>
        <w:ind w:left="5664"/>
        <w:rPr>
          <w:rFonts w:ascii="Times New Roman" w:hAnsi="Times New Roman"/>
          <w:sz w:val="24"/>
          <w:szCs w:val="24"/>
        </w:rPr>
      </w:pPr>
    </w:p>
    <w:p w:rsidR="001D5B88" w:rsidRPr="00F45F03" w:rsidRDefault="00B847E8" w:rsidP="006C5364">
      <w:pPr>
        <w:pStyle w:val="Nadpiskapitoly"/>
        <w:jc w:val="left"/>
        <w:rPr>
          <w:rFonts w:ascii="Times New Roman" w:hAnsi="Times New Roman" w:cs="Times New Roman"/>
          <w:color w:val="auto"/>
          <w:sz w:val="32"/>
          <w:szCs w:val="32"/>
        </w:rPr>
      </w:pPr>
      <w:bookmarkStart w:id="24" w:name="_Toc492990324"/>
      <w:bookmarkStart w:id="25" w:name="_Toc492990507"/>
      <w:bookmarkStart w:id="26" w:name="_Toc493222940"/>
      <w:bookmarkStart w:id="27" w:name="_Toc118287649"/>
      <w:r w:rsidRPr="00F45F03">
        <w:rPr>
          <w:rFonts w:ascii="Times New Roman" w:hAnsi="Times New Roman" w:cs="Times New Roman"/>
          <w:color w:val="auto"/>
          <w:sz w:val="32"/>
          <w:szCs w:val="32"/>
        </w:rPr>
        <w:lastRenderedPageBreak/>
        <w:t>10</w:t>
      </w:r>
      <w:r w:rsidR="006C5364" w:rsidRPr="00F45F03">
        <w:rPr>
          <w:rFonts w:ascii="Times New Roman" w:hAnsi="Times New Roman" w:cs="Times New Roman"/>
          <w:color w:val="auto"/>
          <w:sz w:val="32"/>
          <w:szCs w:val="32"/>
        </w:rPr>
        <w:t xml:space="preserve">. </w:t>
      </w:r>
      <w:r w:rsidR="001D5B88" w:rsidRPr="00F45F03">
        <w:rPr>
          <w:rFonts w:ascii="Times New Roman" w:hAnsi="Times New Roman" w:cs="Times New Roman"/>
          <w:color w:val="auto"/>
          <w:sz w:val="32"/>
          <w:szCs w:val="32"/>
        </w:rPr>
        <w:t>Údaje o dalším vzdělávání pedagogických pracovníků</w:t>
      </w:r>
      <w:bookmarkEnd w:id="24"/>
      <w:bookmarkEnd w:id="25"/>
      <w:bookmarkEnd w:id="26"/>
      <w:bookmarkEnd w:id="27"/>
      <w:r w:rsidR="001D5B88" w:rsidRPr="00F45F03">
        <w:rPr>
          <w:rFonts w:ascii="Times New Roman" w:hAnsi="Times New Roman" w:cs="Times New Roman"/>
          <w:color w:val="auto"/>
          <w:sz w:val="32"/>
          <w:szCs w:val="32"/>
        </w:rPr>
        <w:t xml:space="preserve"> </w:t>
      </w:r>
    </w:p>
    <w:p w:rsidR="001D5B88" w:rsidRPr="00F45F03" w:rsidRDefault="001D5B88" w:rsidP="001D5B88">
      <w:pPr>
        <w:pStyle w:val="Bezmezer"/>
        <w:ind w:left="720"/>
        <w:rPr>
          <w:rFonts w:ascii="Times New Roman" w:hAnsi="Times New Roman"/>
          <w:b/>
          <w:sz w:val="32"/>
          <w:szCs w:val="32"/>
          <w:lang w:val="cs-CZ"/>
        </w:rPr>
      </w:pPr>
    </w:p>
    <w:p w:rsidR="001D5B88" w:rsidRPr="00F45F03" w:rsidRDefault="001D5B88" w:rsidP="00F526FB">
      <w:pPr>
        <w:pStyle w:val="Zkladntextodsazen"/>
        <w:spacing w:after="0" w:line="360" w:lineRule="auto"/>
        <w:ind w:left="0"/>
        <w:jc w:val="center"/>
        <w:rPr>
          <w:rFonts w:ascii="Times New Roman" w:hAnsi="Times New Roman"/>
          <w:b/>
          <w:lang w:val="cs-CZ"/>
        </w:rPr>
      </w:pPr>
      <w:r w:rsidRPr="00F45F03">
        <w:rPr>
          <w:rFonts w:ascii="Times New Roman" w:hAnsi="Times New Roman"/>
          <w:b/>
          <w:lang w:val="cs-CZ"/>
        </w:rPr>
        <w:t>Název kurzu</w:t>
      </w:r>
      <w:r w:rsidR="00F526FB" w:rsidRPr="00F45F03">
        <w:rPr>
          <w:rFonts w:ascii="Times New Roman" w:hAnsi="Times New Roman"/>
          <w:b/>
          <w:lang w:val="cs-CZ"/>
        </w:rPr>
        <w:t xml:space="preserve">                                                                                    počet účastníků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0"/>
        <w:gridCol w:w="1440"/>
      </w:tblGrid>
      <w:tr w:rsidR="00B847E8" w:rsidRPr="00F45F03" w:rsidTr="00987CEF">
        <w:tc>
          <w:tcPr>
            <w:tcW w:w="7270" w:type="dxa"/>
            <w:shd w:val="clear" w:color="auto" w:fill="auto"/>
          </w:tcPr>
          <w:p w:rsidR="00C0041B" w:rsidRPr="00F45F03" w:rsidRDefault="00A070A6" w:rsidP="00A070A6">
            <w:pPr>
              <w:rPr>
                <w:rFonts w:ascii="Times New Roman" w:hAnsi="Times New Roman"/>
                <w:sz w:val="20"/>
                <w:szCs w:val="20"/>
              </w:rPr>
            </w:pPr>
            <w:r w:rsidRPr="00F45F03">
              <w:rPr>
                <w:rFonts w:ascii="Times New Roman" w:hAnsi="Times New Roman"/>
                <w:sz w:val="20"/>
                <w:szCs w:val="20"/>
              </w:rPr>
              <w:t>10 způsobů, jak rozdělit třídu do skupin</w:t>
            </w:r>
          </w:p>
        </w:tc>
        <w:tc>
          <w:tcPr>
            <w:tcW w:w="1440" w:type="dxa"/>
          </w:tcPr>
          <w:p w:rsidR="00C0041B" w:rsidRPr="00F45F03" w:rsidRDefault="00A070A6" w:rsidP="00C0041B">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A070A6" w:rsidRPr="00F45F03" w:rsidTr="00987CEF">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ELTOC CHapter 7 BLOK 2</w:t>
            </w:r>
          </w:p>
        </w:tc>
        <w:tc>
          <w:tcPr>
            <w:tcW w:w="1440" w:type="dxa"/>
          </w:tcPr>
          <w:p w:rsidR="00A070A6" w:rsidRPr="00F45F03" w:rsidRDefault="00A070A6" w:rsidP="00A070A6">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A070A6" w:rsidRPr="00F45F03" w:rsidTr="006F48F1">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ELTOC CHapter 7 BLOK 1</w:t>
            </w:r>
          </w:p>
        </w:tc>
        <w:tc>
          <w:tcPr>
            <w:tcW w:w="1440" w:type="dxa"/>
          </w:tcPr>
          <w:p w:rsidR="00A070A6" w:rsidRPr="00F45F03" w:rsidRDefault="00A070A6" w:rsidP="00A070A6">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A070A6" w:rsidRPr="00F45F03" w:rsidTr="006F48F1">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Teaching with Digital – all digital learning methods you need to know</w:t>
            </w:r>
          </w:p>
        </w:tc>
        <w:tc>
          <w:tcPr>
            <w:tcW w:w="1440" w:type="dxa"/>
          </w:tcPr>
          <w:p w:rsidR="00A070A6" w:rsidRPr="00F45F03" w:rsidRDefault="00A070A6" w:rsidP="00A070A6">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A070A6" w:rsidRPr="00F45F03" w:rsidTr="00563080">
        <w:tc>
          <w:tcPr>
            <w:tcW w:w="7270" w:type="dxa"/>
            <w:tcBorders>
              <w:top w:val="single" w:sz="4" w:space="0" w:color="auto"/>
              <w:left w:val="single" w:sz="4" w:space="0" w:color="auto"/>
              <w:bottom w:val="single" w:sz="4" w:space="0" w:color="auto"/>
              <w:right w:val="single" w:sz="4" w:space="0" w:color="auto"/>
            </w:tcBorders>
            <w:shd w:val="clear" w:color="auto" w:fill="auto"/>
          </w:tcPr>
          <w:p w:rsidR="00A070A6" w:rsidRPr="00F45F03" w:rsidRDefault="00A070A6" w:rsidP="00A070A6">
            <w:pPr>
              <w:rPr>
                <w:rFonts w:ascii="Times New Roman" w:hAnsi="Times New Roman"/>
              </w:rPr>
            </w:pPr>
            <w:r w:rsidRPr="00F45F03">
              <w:rPr>
                <w:rFonts w:ascii="Times New Roman" w:hAnsi="Times New Roman"/>
              </w:rPr>
              <w:t>Matematická prostředí v Hejného metodě na 1. stupni ZŠ</w:t>
            </w:r>
          </w:p>
        </w:tc>
        <w:tc>
          <w:tcPr>
            <w:tcW w:w="1440" w:type="dxa"/>
            <w:shd w:val="clear" w:color="auto" w:fill="auto"/>
          </w:tcPr>
          <w:p w:rsidR="00A070A6" w:rsidRPr="00F45F03" w:rsidRDefault="00A070A6" w:rsidP="00A070A6">
            <w:pPr>
              <w:jc w:val="center"/>
              <w:rPr>
                <w:rFonts w:ascii="Times New Roman" w:hAnsi="Times New Roman"/>
              </w:rPr>
            </w:pPr>
            <w:r w:rsidRPr="00F45F03">
              <w:rPr>
                <w:rFonts w:ascii="Times New Roman" w:hAnsi="Times New Roman"/>
              </w:rPr>
              <w:t>1</w:t>
            </w:r>
          </w:p>
        </w:tc>
      </w:tr>
      <w:tr w:rsidR="00A070A6" w:rsidRPr="00F45F03" w:rsidTr="00987CEF">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Synapse II vyvážená inkluze</w:t>
            </w:r>
          </w:p>
        </w:tc>
        <w:tc>
          <w:tcPr>
            <w:tcW w:w="1440" w:type="dxa"/>
            <w:shd w:val="clear" w:color="auto" w:fill="auto"/>
          </w:tcPr>
          <w:p w:rsidR="00A070A6" w:rsidRPr="00F45F03" w:rsidRDefault="00A070A6" w:rsidP="00A070A6">
            <w:pPr>
              <w:jc w:val="center"/>
              <w:rPr>
                <w:rFonts w:ascii="Times New Roman" w:hAnsi="Times New Roman"/>
              </w:rPr>
            </w:pPr>
            <w:r w:rsidRPr="00F45F03">
              <w:rPr>
                <w:rFonts w:ascii="Times New Roman" w:hAnsi="Times New Roman"/>
              </w:rPr>
              <w:t>1</w:t>
            </w:r>
          </w:p>
        </w:tc>
      </w:tr>
      <w:tr w:rsidR="00A070A6" w:rsidRPr="00F45F03" w:rsidTr="00987CEF">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Paměťové techniky, mapy</w:t>
            </w:r>
          </w:p>
        </w:tc>
        <w:tc>
          <w:tcPr>
            <w:tcW w:w="1440" w:type="dxa"/>
            <w:shd w:val="clear" w:color="auto" w:fill="auto"/>
          </w:tcPr>
          <w:p w:rsidR="00A070A6" w:rsidRPr="00F45F03" w:rsidRDefault="00A070A6" w:rsidP="00A070A6">
            <w:pPr>
              <w:jc w:val="center"/>
              <w:rPr>
                <w:rFonts w:ascii="Times New Roman" w:hAnsi="Times New Roman"/>
              </w:rPr>
            </w:pPr>
            <w:r w:rsidRPr="00F45F03">
              <w:rPr>
                <w:rFonts w:ascii="Times New Roman" w:hAnsi="Times New Roman"/>
              </w:rPr>
              <w:t>1</w:t>
            </w:r>
          </w:p>
        </w:tc>
      </w:tr>
      <w:tr w:rsidR="00A070A6" w:rsidRPr="00F45F03" w:rsidTr="006F48F1">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Zimní škola – CLIL, AJ-slovní mapy</w:t>
            </w:r>
          </w:p>
        </w:tc>
        <w:tc>
          <w:tcPr>
            <w:tcW w:w="1440" w:type="dxa"/>
          </w:tcPr>
          <w:p w:rsidR="00A070A6" w:rsidRPr="00F45F03" w:rsidRDefault="00A070A6" w:rsidP="00A070A6">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A070A6" w:rsidRPr="00F45F03" w:rsidTr="006F48F1">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Mezinárodní konference – nadaný žák</w:t>
            </w:r>
          </w:p>
        </w:tc>
        <w:tc>
          <w:tcPr>
            <w:tcW w:w="1440" w:type="dxa"/>
          </w:tcPr>
          <w:p w:rsidR="00A070A6" w:rsidRPr="00F45F03" w:rsidRDefault="00A070A6" w:rsidP="00A070A6">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A070A6" w:rsidRPr="00F45F03" w:rsidTr="006F48F1">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Management EV ve školách</w:t>
            </w:r>
          </w:p>
        </w:tc>
        <w:tc>
          <w:tcPr>
            <w:tcW w:w="1440" w:type="dxa"/>
          </w:tcPr>
          <w:p w:rsidR="00A070A6" w:rsidRPr="00F45F03" w:rsidRDefault="00A070A6" w:rsidP="00A070A6">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1</w:t>
            </w:r>
          </w:p>
        </w:tc>
      </w:tr>
      <w:tr w:rsidR="00A070A6" w:rsidRPr="00F45F03" w:rsidTr="00D50018">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Přírodovědný seminář pro učitele</w:t>
            </w:r>
            <w:r w:rsidRPr="00F45F03">
              <w:rPr>
                <w:rFonts w:ascii="Times New Roman" w:hAnsi="Times New Roman"/>
              </w:rPr>
              <w:tab/>
            </w:r>
          </w:p>
        </w:tc>
        <w:tc>
          <w:tcPr>
            <w:tcW w:w="1440" w:type="dxa"/>
          </w:tcPr>
          <w:p w:rsidR="00A070A6" w:rsidRPr="00F45F03" w:rsidRDefault="007A7028" w:rsidP="00A070A6">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2</w:t>
            </w:r>
          </w:p>
        </w:tc>
      </w:tr>
      <w:tr w:rsidR="00A070A6" w:rsidRPr="00F45F03" w:rsidTr="00563080">
        <w:tc>
          <w:tcPr>
            <w:tcW w:w="7270" w:type="dxa"/>
            <w:tcBorders>
              <w:top w:val="single" w:sz="4" w:space="0" w:color="auto"/>
              <w:left w:val="single" w:sz="4" w:space="0" w:color="auto"/>
              <w:bottom w:val="single" w:sz="4" w:space="0" w:color="auto"/>
              <w:right w:val="single" w:sz="4" w:space="0" w:color="auto"/>
            </w:tcBorders>
          </w:tcPr>
          <w:p w:rsidR="00A070A6" w:rsidRPr="00F45F03" w:rsidRDefault="00A070A6" w:rsidP="00A070A6">
            <w:pPr>
              <w:rPr>
                <w:rFonts w:ascii="Times New Roman" w:hAnsi="Times New Roman"/>
              </w:rPr>
            </w:pPr>
            <w:r w:rsidRPr="00F45F03">
              <w:rPr>
                <w:rFonts w:ascii="Times New Roman" w:hAnsi="Times New Roman"/>
              </w:rPr>
              <w:t>Paměťové techniky, mapy</w:t>
            </w:r>
          </w:p>
        </w:tc>
        <w:tc>
          <w:tcPr>
            <w:tcW w:w="1440" w:type="dxa"/>
            <w:tcBorders>
              <w:bottom w:val="single" w:sz="4" w:space="0" w:color="auto"/>
            </w:tcBorders>
          </w:tcPr>
          <w:p w:rsidR="00A070A6" w:rsidRPr="00F45F03" w:rsidRDefault="00F35FEE" w:rsidP="00A070A6">
            <w:pPr>
              <w:jc w:val="center"/>
              <w:rPr>
                <w:rFonts w:ascii="Times New Roman" w:hAnsi="Times New Roman"/>
              </w:rPr>
            </w:pPr>
            <w:r w:rsidRPr="00F45F03">
              <w:rPr>
                <w:rFonts w:ascii="Times New Roman" w:hAnsi="Times New Roman"/>
              </w:rPr>
              <w:t>1</w:t>
            </w:r>
          </w:p>
        </w:tc>
      </w:tr>
      <w:tr w:rsidR="00A070A6" w:rsidRPr="00F45F03" w:rsidTr="00490A5C">
        <w:tc>
          <w:tcPr>
            <w:tcW w:w="7270" w:type="dxa"/>
            <w:shd w:val="clear" w:color="auto" w:fill="auto"/>
          </w:tcPr>
          <w:p w:rsidR="00A070A6" w:rsidRPr="00F45F03" w:rsidRDefault="00A070A6" w:rsidP="00A070A6">
            <w:pPr>
              <w:rPr>
                <w:rFonts w:ascii="Times New Roman" w:hAnsi="Times New Roman"/>
              </w:rPr>
            </w:pPr>
            <w:r w:rsidRPr="00F45F03">
              <w:rPr>
                <w:rFonts w:ascii="Times New Roman" w:hAnsi="Times New Roman"/>
              </w:rPr>
              <w:t>Bezpečně na internetu – program pro pedagogy ZŠ</w:t>
            </w:r>
          </w:p>
        </w:tc>
        <w:tc>
          <w:tcPr>
            <w:tcW w:w="1440" w:type="dxa"/>
          </w:tcPr>
          <w:p w:rsidR="00A070A6" w:rsidRPr="00F45F03" w:rsidRDefault="00F35FEE" w:rsidP="00A070A6">
            <w:pPr>
              <w:jc w:val="center"/>
              <w:rPr>
                <w:rFonts w:ascii="Times New Roman" w:hAnsi="Times New Roman"/>
              </w:rPr>
            </w:pPr>
            <w:r w:rsidRPr="00F45F03">
              <w:rPr>
                <w:rFonts w:ascii="Times New Roman" w:hAnsi="Times New Roman"/>
              </w:rPr>
              <w:t>1</w:t>
            </w:r>
          </w:p>
        </w:tc>
      </w:tr>
      <w:tr w:rsidR="00A070A6" w:rsidRPr="00F45F03" w:rsidTr="00D50018">
        <w:tc>
          <w:tcPr>
            <w:tcW w:w="7270" w:type="dxa"/>
            <w:shd w:val="clear" w:color="auto" w:fill="auto"/>
          </w:tcPr>
          <w:p w:rsidR="00A070A6" w:rsidRPr="00F45F03" w:rsidRDefault="007A7028" w:rsidP="00A070A6">
            <w:pPr>
              <w:rPr>
                <w:rFonts w:ascii="Times New Roman" w:hAnsi="Times New Roman"/>
              </w:rPr>
            </w:pPr>
            <w:r w:rsidRPr="00F45F03">
              <w:rPr>
                <w:rFonts w:ascii="Times New Roman" w:hAnsi="Times New Roman"/>
              </w:rPr>
              <w:t>Práce s dítětem s projevy náročného chování</w:t>
            </w:r>
          </w:p>
        </w:tc>
        <w:tc>
          <w:tcPr>
            <w:tcW w:w="1440" w:type="dxa"/>
          </w:tcPr>
          <w:p w:rsidR="00A070A6" w:rsidRPr="00F45F03" w:rsidRDefault="00F35FEE" w:rsidP="00A070A6">
            <w:pPr>
              <w:jc w:val="center"/>
              <w:rPr>
                <w:rFonts w:ascii="Times New Roman" w:hAnsi="Times New Roman"/>
              </w:rPr>
            </w:pPr>
            <w:r w:rsidRPr="00F45F03">
              <w:rPr>
                <w:rFonts w:ascii="Times New Roman" w:hAnsi="Times New Roman"/>
              </w:rPr>
              <w:t>1</w:t>
            </w:r>
          </w:p>
        </w:tc>
      </w:tr>
      <w:tr w:rsidR="007A7028" w:rsidRPr="00F45F03" w:rsidTr="00490A5C">
        <w:tc>
          <w:tcPr>
            <w:tcW w:w="7270" w:type="dxa"/>
            <w:shd w:val="clear" w:color="auto" w:fill="auto"/>
          </w:tcPr>
          <w:p w:rsidR="007A7028" w:rsidRPr="00F45F03" w:rsidRDefault="007A7028" w:rsidP="007A7028">
            <w:pPr>
              <w:rPr>
                <w:rFonts w:ascii="Times New Roman" w:hAnsi="Times New Roman"/>
              </w:rPr>
            </w:pPr>
            <w:r w:rsidRPr="00F45F03">
              <w:rPr>
                <w:rFonts w:ascii="Times New Roman" w:hAnsi="Times New Roman"/>
              </w:rPr>
              <w:t>Trauma respektující přístup jako řešení náročného chování</w:t>
            </w:r>
          </w:p>
        </w:tc>
        <w:tc>
          <w:tcPr>
            <w:tcW w:w="1440" w:type="dxa"/>
          </w:tcPr>
          <w:p w:rsidR="007A7028" w:rsidRPr="00F45F03" w:rsidRDefault="00F35FEE" w:rsidP="007A7028">
            <w:pPr>
              <w:jc w:val="center"/>
              <w:rPr>
                <w:rFonts w:ascii="Times New Roman" w:hAnsi="Times New Roman"/>
              </w:rPr>
            </w:pPr>
            <w:r w:rsidRPr="00F45F03">
              <w:rPr>
                <w:rFonts w:ascii="Times New Roman" w:hAnsi="Times New Roman"/>
              </w:rPr>
              <w:t>1</w:t>
            </w:r>
          </w:p>
        </w:tc>
      </w:tr>
      <w:tr w:rsidR="007A7028" w:rsidRPr="00F45F03" w:rsidTr="00563080">
        <w:tc>
          <w:tcPr>
            <w:tcW w:w="7270" w:type="dxa"/>
            <w:shd w:val="clear" w:color="auto" w:fill="auto"/>
          </w:tcPr>
          <w:p w:rsidR="007A7028" w:rsidRPr="00F45F03" w:rsidRDefault="007A7028" w:rsidP="007A7028">
            <w:pPr>
              <w:rPr>
                <w:rFonts w:ascii="Times New Roman" w:hAnsi="Times New Roman"/>
              </w:rPr>
            </w:pPr>
            <w:r w:rsidRPr="00F45F03">
              <w:rPr>
                <w:rFonts w:ascii="Times New Roman" w:hAnsi="Times New Roman"/>
              </w:rPr>
              <w:t xml:space="preserve">Když barvy pomáhají číst – odstranění vizuálního stresu při čtení </w:t>
            </w:r>
          </w:p>
        </w:tc>
        <w:tc>
          <w:tcPr>
            <w:tcW w:w="1440" w:type="dxa"/>
          </w:tcPr>
          <w:p w:rsidR="007A7028" w:rsidRPr="00F45F03" w:rsidRDefault="00F35FEE" w:rsidP="007A7028">
            <w:pPr>
              <w:jc w:val="center"/>
              <w:rPr>
                <w:rFonts w:ascii="Times New Roman" w:hAnsi="Times New Roman"/>
              </w:rPr>
            </w:pPr>
            <w:r w:rsidRPr="00F45F03">
              <w:rPr>
                <w:rFonts w:ascii="Times New Roman" w:hAnsi="Times New Roman"/>
              </w:rPr>
              <w:t>1</w:t>
            </w:r>
          </w:p>
        </w:tc>
      </w:tr>
      <w:tr w:rsidR="007A7028" w:rsidRPr="00F45F03" w:rsidTr="00490A5C">
        <w:tc>
          <w:tcPr>
            <w:tcW w:w="7270" w:type="dxa"/>
            <w:shd w:val="clear" w:color="auto" w:fill="auto"/>
          </w:tcPr>
          <w:p w:rsidR="007A7028" w:rsidRPr="00F45F03" w:rsidRDefault="007A7028" w:rsidP="007A7028">
            <w:pPr>
              <w:rPr>
                <w:rFonts w:ascii="Times New Roman" w:hAnsi="Times New Roman"/>
              </w:rPr>
            </w:pPr>
            <w:r w:rsidRPr="00F45F03">
              <w:rPr>
                <w:rFonts w:ascii="Times New Roman" w:hAnsi="Times New Roman"/>
              </w:rPr>
              <w:t xml:space="preserve">Speciálně pedagogická péče </w:t>
            </w:r>
            <w:proofErr w:type="gramStart"/>
            <w:r w:rsidRPr="00F45F03">
              <w:rPr>
                <w:rFonts w:ascii="Times New Roman" w:hAnsi="Times New Roman"/>
              </w:rPr>
              <w:t>a</w:t>
            </w:r>
            <w:proofErr w:type="gramEnd"/>
            <w:r w:rsidRPr="00F45F03">
              <w:rPr>
                <w:rFonts w:ascii="Times New Roman" w:hAnsi="Times New Roman"/>
              </w:rPr>
              <w:t xml:space="preserve"> intervence u žáků s SPU na 2. stupni ZŠ</w:t>
            </w:r>
          </w:p>
        </w:tc>
        <w:tc>
          <w:tcPr>
            <w:tcW w:w="1440" w:type="dxa"/>
          </w:tcPr>
          <w:p w:rsidR="007A7028" w:rsidRPr="00F45F03" w:rsidRDefault="00F35FEE" w:rsidP="007A7028">
            <w:pPr>
              <w:jc w:val="center"/>
              <w:rPr>
                <w:rFonts w:ascii="Times New Roman" w:hAnsi="Times New Roman"/>
              </w:rPr>
            </w:pPr>
            <w:r w:rsidRPr="00F45F03">
              <w:rPr>
                <w:rFonts w:ascii="Times New Roman" w:hAnsi="Times New Roman"/>
              </w:rPr>
              <w:t>1</w:t>
            </w:r>
          </w:p>
        </w:tc>
      </w:tr>
      <w:tr w:rsidR="007A7028" w:rsidRPr="00F45F03" w:rsidTr="00490A5C">
        <w:tc>
          <w:tcPr>
            <w:tcW w:w="7270" w:type="dxa"/>
            <w:shd w:val="clear" w:color="auto" w:fill="auto"/>
          </w:tcPr>
          <w:p w:rsidR="007A7028" w:rsidRPr="00F45F03" w:rsidRDefault="007A7028" w:rsidP="007A7028">
            <w:pPr>
              <w:rPr>
                <w:rFonts w:ascii="Times New Roman" w:hAnsi="Times New Roman"/>
              </w:rPr>
            </w:pPr>
            <w:r w:rsidRPr="00F45F03">
              <w:rPr>
                <w:rFonts w:ascii="Times New Roman" w:hAnsi="Times New Roman"/>
              </w:rPr>
              <w:t>Studium pro ředitele škol a školských zařízení</w:t>
            </w:r>
          </w:p>
        </w:tc>
        <w:tc>
          <w:tcPr>
            <w:tcW w:w="1440" w:type="dxa"/>
          </w:tcPr>
          <w:p w:rsidR="007A7028" w:rsidRPr="00F45F03" w:rsidRDefault="00F35FEE" w:rsidP="007A7028">
            <w:pPr>
              <w:jc w:val="center"/>
              <w:rPr>
                <w:rFonts w:ascii="Times New Roman" w:hAnsi="Times New Roman"/>
              </w:rPr>
            </w:pPr>
            <w:r w:rsidRPr="00F45F03">
              <w:rPr>
                <w:rFonts w:ascii="Times New Roman" w:hAnsi="Times New Roman"/>
              </w:rPr>
              <w:t>1</w:t>
            </w:r>
          </w:p>
        </w:tc>
      </w:tr>
      <w:tr w:rsidR="007A7028" w:rsidRPr="00F45F03" w:rsidTr="00490A5C">
        <w:tc>
          <w:tcPr>
            <w:tcW w:w="7270" w:type="dxa"/>
            <w:shd w:val="clear" w:color="auto" w:fill="auto"/>
          </w:tcPr>
          <w:p w:rsidR="007A7028" w:rsidRPr="00F45F03" w:rsidRDefault="007A7028" w:rsidP="007A7028">
            <w:pPr>
              <w:rPr>
                <w:rFonts w:ascii="Times New Roman" w:hAnsi="Times New Roman"/>
              </w:rPr>
            </w:pPr>
            <w:r w:rsidRPr="00F45F03">
              <w:rPr>
                <w:rFonts w:ascii="Times New Roman" w:hAnsi="Times New Roman"/>
              </w:rPr>
              <w:t>Steal like a teacher! Methodological webinar</w:t>
            </w:r>
          </w:p>
        </w:tc>
        <w:tc>
          <w:tcPr>
            <w:tcW w:w="1440" w:type="dxa"/>
          </w:tcPr>
          <w:p w:rsidR="007A7028" w:rsidRPr="00F45F03" w:rsidRDefault="00F35FEE" w:rsidP="007A7028">
            <w:pPr>
              <w:jc w:val="center"/>
              <w:rPr>
                <w:rFonts w:ascii="Times New Roman" w:hAnsi="Times New Roman"/>
              </w:rPr>
            </w:pPr>
            <w:r w:rsidRPr="00F45F03">
              <w:rPr>
                <w:rFonts w:ascii="Times New Roman" w:hAnsi="Times New Roman"/>
              </w:rPr>
              <w:t>1</w:t>
            </w:r>
          </w:p>
        </w:tc>
      </w:tr>
      <w:tr w:rsidR="007A7028" w:rsidRPr="00F45F03" w:rsidTr="00490A5C">
        <w:tc>
          <w:tcPr>
            <w:tcW w:w="7270" w:type="dxa"/>
            <w:shd w:val="clear" w:color="auto" w:fill="auto"/>
          </w:tcPr>
          <w:p w:rsidR="007A7028" w:rsidRPr="00F45F03" w:rsidRDefault="007A7028" w:rsidP="007A7028">
            <w:pPr>
              <w:rPr>
                <w:rFonts w:ascii="Times New Roman" w:hAnsi="Times New Roman"/>
              </w:rPr>
            </w:pPr>
            <w:r w:rsidRPr="00F45F03">
              <w:rPr>
                <w:rFonts w:ascii="Times New Roman" w:hAnsi="Times New Roman"/>
              </w:rPr>
              <w:t>Tripartity</w:t>
            </w:r>
          </w:p>
        </w:tc>
        <w:tc>
          <w:tcPr>
            <w:tcW w:w="1440" w:type="dxa"/>
          </w:tcPr>
          <w:p w:rsidR="007A7028" w:rsidRPr="00F45F03" w:rsidRDefault="00C73DC5" w:rsidP="007A7028">
            <w:pPr>
              <w:jc w:val="center"/>
              <w:rPr>
                <w:rFonts w:ascii="Times New Roman" w:hAnsi="Times New Roman"/>
              </w:rPr>
            </w:pPr>
            <w:r w:rsidRPr="00F45F03">
              <w:rPr>
                <w:rFonts w:ascii="Times New Roman" w:hAnsi="Times New Roman"/>
              </w:rPr>
              <w:t>2</w:t>
            </w:r>
          </w:p>
        </w:tc>
      </w:tr>
      <w:tr w:rsidR="007A7028" w:rsidRPr="00F45F03" w:rsidTr="00490A5C">
        <w:tc>
          <w:tcPr>
            <w:tcW w:w="7270" w:type="dxa"/>
            <w:shd w:val="clear" w:color="auto" w:fill="auto"/>
          </w:tcPr>
          <w:p w:rsidR="007A7028" w:rsidRPr="00F45F03" w:rsidRDefault="007A7028" w:rsidP="007A7028">
            <w:pPr>
              <w:rPr>
                <w:rFonts w:ascii="Times New Roman" w:hAnsi="Times New Roman"/>
              </w:rPr>
            </w:pPr>
            <w:r w:rsidRPr="00F45F03">
              <w:rPr>
                <w:rFonts w:ascii="Times New Roman" w:hAnsi="Times New Roman"/>
              </w:rPr>
              <w:t>Bezpečně na internetu</w:t>
            </w:r>
          </w:p>
        </w:tc>
        <w:tc>
          <w:tcPr>
            <w:tcW w:w="1440" w:type="dxa"/>
          </w:tcPr>
          <w:p w:rsidR="007A7028" w:rsidRPr="00F45F03" w:rsidRDefault="00F35FEE" w:rsidP="007A7028">
            <w:pPr>
              <w:jc w:val="center"/>
              <w:rPr>
                <w:rFonts w:ascii="Times New Roman" w:hAnsi="Times New Roman"/>
              </w:rPr>
            </w:pPr>
            <w:r w:rsidRPr="00F45F03">
              <w:rPr>
                <w:rFonts w:ascii="Times New Roman" w:hAnsi="Times New Roman"/>
              </w:rPr>
              <w:t>1</w:t>
            </w:r>
          </w:p>
        </w:tc>
      </w:tr>
      <w:tr w:rsidR="007A7028" w:rsidRPr="00F45F03" w:rsidTr="00D50018">
        <w:tc>
          <w:tcPr>
            <w:tcW w:w="7270" w:type="dxa"/>
            <w:shd w:val="clear" w:color="auto" w:fill="auto"/>
          </w:tcPr>
          <w:p w:rsidR="007A7028" w:rsidRPr="00F45F03" w:rsidRDefault="007A7028" w:rsidP="007A7028">
            <w:pPr>
              <w:rPr>
                <w:rFonts w:ascii="Times New Roman" w:hAnsi="Times New Roman"/>
              </w:rPr>
            </w:pPr>
            <w:r w:rsidRPr="00F45F03">
              <w:rPr>
                <w:rFonts w:ascii="Times New Roman" w:hAnsi="Times New Roman"/>
              </w:rPr>
              <w:t>Jak přivést žáky k četbě</w:t>
            </w:r>
          </w:p>
        </w:tc>
        <w:tc>
          <w:tcPr>
            <w:tcW w:w="1440" w:type="dxa"/>
          </w:tcPr>
          <w:p w:rsidR="007A7028" w:rsidRPr="00F45F03" w:rsidRDefault="00F35FEE" w:rsidP="007A7028">
            <w:pPr>
              <w:jc w:val="center"/>
              <w:rPr>
                <w:rFonts w:ascii="Times New Roman" w:hAnsi="Times New Roman"/>
              </w:rPr>
            </w:pPr>
            <w:r w:rsidRPr="00F45F03">
              <w:rPr>
                <w:rFonts w:ascii="Times New Roman" w:hAnsi="Times New Roman"/>
              </w:rPr>
              <w:t>1</w:t>
            </w:r>
          </w:p>
        </w:tc>
      </w:tr>
      <w:tr w:rsidR="007A7028" w:rsidRPr="00F45F03" w:rsidTr="00490A5C">
        <w:tc>
          <w:tcPr>
            <w:tcW w:w="7270" w:type="dxa"/>
            <w:shd w:val="clear" w:color="auto" w:fill="auto"/>
          </w:tcPr>
          <w:p w:rsidR="007A7028" w:rsidRPr="00F45F03" w:rsidRDefault="007A7028" w:rsidP="007A7028">
            <w:pPr>
              <w:rPr>
                <w:rFonts w:ascii="Times New Roman" w:hAnsi="Times New Roman"/>
              </w:rPr>
            </w:pPr>
            <w:r w:rsidRPr="00F45F03">
              <w:rPr>
                <w:rFonts w:ascii="Times New Roman" w:hAnsi="Times New Roman"/>
              </w:rPr>
              <w:lastRenderedPageBreak/>
              <w:t>Čtenářská gramotnost</w:t>
            </w:r>
          </w:p>
        </w:tc>
        <w:tc>
          <w:tcPr>
            <w:tcW w:w="1440" w:type="dxa"/>
          </w:tcPr>
          <w:p w:rsidR="007A7028" w:rsidRPr="00F45F03" w:rsidRDefault="00F35FEE" w:rsidP="007A7028">
            <w:pPr>
              <w:jc w:val="center"/>
              <w:rPr>
                <w:rFonts w:ascii="Times New Roman" w:hAnsi="Times New Roman"/>
              </w:rPr>
            </w:pPr>
            <w:r w:rsidRPr="00F45F03">
              <w:rPr>
                <w:rFonts w:ascii="Times New Roman" w:hAnsi="Times New Roman"/>
              </w:rPr>
              <w:t>1</w:t>
            </w:r>
          </w:p>
        </w:tc>
      </w:tr>
      <w:tr w:rsidR="00C73DC5" w:rsidRPr="00F45F03" w:rsidTr="00490A5C">
        <w:tc>
          <w:tcPr>
            <w:tcW w:w="7270" w:type="dxa"/>
            <w:shd w:val="clear" w:color="auto" w:fill="auto"/>
          </w:tcPr>
          <w:p w:rsidR="00C73DC5" w:rsidRPr="00F45F03" w:rsidRDefault="00C73DC5" w:rsidP="00C73DC5">
            <w:pPr>
              <w:rPr>
                <w:rFonts w:ascii="Times New Roman" w:hAnsi="Times New Roman"/>
              </w:rPr>
            </w:pPr>
            <w:r w:rsidRPr="00F45F03">
              <w:rPr>
                <w:rFonts w:ascii="Times New Roman" w:hAnsi="Times New Roman"/>
              </w:rPr>
              <w:t>Jak na třídnické hodiny</w:t>
            </w:r>
          </w:p>
        </w:tc>
        <w:tc>
          <w:tcPr>
            <w:tcW w:w="1440" w:type="dxa"/>
          </w:tcPr>
          <w:p w:rsidR="00C73DC5" w:rsidRPr="00F45F03" w:rsidRDefault="00F35FEE" w:rsidP="00C73DC5">
            <w:pPr>
              <w:jc w:val="center"/>
              <w:rPr>
                <w:rFonts w:ascii="Times New Roman" w:hAnsi="Times New Roman"/>
              </w:rPr>
            </w:pPr>
            <w:r w:rsidRPr="00F45F03">
              <w:rPr>
                <w:rFonts w:ascii="Times New Roman" w:hAnsi="Times New Roman"/>
              </w:rPr>
              <w:t>1</w:t>
            </w:r>
          </w:p>
        </w:tc>
      </w:tr>
      <w:tr w:rsidR="00C73DC5" w:rsidRPr="00F45F03" w:rsidTr="00490A5C">
        <w:tc>
          <w:tcPr>
            <w:tcW w:w="7270" w:type="dxa"/>
            <w:shd w:val="clear" w:color="auto" w:fill="auto"/>
          </w:tcPr>
          <w:p w:rsidR="00C73DC5" w:rsidRPr="00F45F03" w:rsidRDefault="00C73DC5" w:rsidP="00C73DC5">
            <w:pPr>
              <w:rPr>
                <w:rFonts w:ascii="Times New Roman" w:hAnsi="Times New Roman"/>
              </w:rPr>
            </w:pPr>
            <w:r w:rsidRPr="00F45F03">
              <w:rPr>
                <w:rFonts w:ascii="Times New Roman" w:hAnsi="Times New Roman"/>
              </w:rPr>
              <w:t>Matematika s geogebrou</w:t>
            </w:r>
          </w:p>
        </w:tc>
        <w:tc>
          <w:tcPr>
            <w:tcW w:w="1440" w:type="dxa"/>
          </w:tcPr>
          <w:p w:rsidR="00C73DC5" w:rsidRPr="00F45F03" w:rsidRDefault="00F35FEE" w:rsidP="00C73DC5">
            <w:pPr>
              <w:jc w:val="center"/>
              <w:rPr>
                <w:rFonts w:ascii="Times New Roman" w:hAnsi="Times New Roman"/>
              </w:rPr>
            </w:pPr>
            <w:r w:rsidRPr="00F45F03">
              <w:rPr>
                <w:rFonts w:ascii="Times New Roman" w:hAnsi="Times New Roman"/>
              </w:rPr>
              <w:t>1</w:t>
            </w:r>
          </w:p>
        </w:tc>
      </w:tr>
      <w:tr w:rsidR="00C73DC5" w:rsidRPr="00F45F03" w:rsidTr="00563080">
        <w:tc>
          <w:tcPr>
            <w:tcW w:w="7270" w:type="dxa"/>
            <w:tcBorders>
              <w:top w:val="single" w:sz="4" w:space="0" w:color="auto"/>
              <w:left w:val="single" w:sz="4" w:space="0" w:color="auto"/>
              <w:bottom w:val="single" w:sz="4" w:space="0" w:color="auto"/>
              <w:right w:val="single" w:sz="4" w:space="0" w:color="auto"/>
            </w:tcBorders>
          </w:tcPr>
          <w:p w:rsidR="00C73DC5" w:rsidRPr="00F45F03" w:rsidRDefault="00C73DC5" w:rsidP="00C73DC5">
            <w:pPr>
              <w:rPr>
                <w:rFonts w:ascii="Times New Roman" w:hAnsi="Times New Roman"/>
              </w:rPr>
            </w:pPr>
            <w:r w:rsidRPr="00F45F03">
              <w:rPr>
                <w:rFonts w:ascii="Times New Roman" w:hAnsi="Times New Roman"/>
              </w:rPr>
              <w:t>Pomocník do výuky- nápady, jak pracovat s AJ v hodinách</w:t>
            </w:r>
          </w:p>
        </w:tc>
        <w:tc>
          <w:tcPr>
            <w:tcW w:w="1440" w:type="dxa"/>
          </w:tcPr>
          <w:p w:rsidR="00C73DC5" w:rsidRPr="00F45F03" w:rsidRDefault="00F35FEE" w:rsidP="00C73DC5">
            <w:pPr>
              <w:jc w:val="center"/>
              <w:rPr>
                <w:rFonts w:ascii="Times New Roman" w:hAnsi="Times New Roman"/>
              </w:rPr>
            </w:pPr>
            <w:r w:rsidRPr="00F45F03">
              <w:rPr>
                <w:rFonts w:ascii="Times New Roman" w:hAnsi="Times New Roman"/>
              </w:rPr>
              <w:t>1</w:t>
            </w:r>
          </w:p>
        </w:tc>
      </w:tr>
      <w:tr w:rsidR="00C73DC5" w:rsidRPr="00F45F03" w:rsidTr="00942B4D">
        <w:tc>
          <w:tcPr>
            <w:tcW w:w="7270" w:type="dxa"/>
            <w:shd w:val="clear" w:color="auto" w:fill="auto"/>
          </w:tcPr>
          <w:p w:rsidR="00C73DC5" w:rsidRPr="00F45F03" w:rsidRDefault="00C73DC5" w:rsidP="00C73DC5">
            <w:pPr>
              <w:rPr>
                <w:rFonts w:ascii="Times New Roman" w:hAnsi="Times New Roman"/>
              </w:rPr>
            </w:pPr>
            <w:r w:rsidRPr="00F45F03">
              <w:rPr>
                <w:rFonts w:ascii="Times New Roman" w:hAnsi="Times New Roman"/>
              </w:rPr>
              <w:t>Metody a nástroje, které pomáhají strukturovat hodinu</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C73DC5" w:rsidRPr="00F45F03" w:rsidTr="00563080">
        <w:tc>
          <w:tcPr>
            <w:tcW w:w="7270" w:type="dxa"/>
            <w:tcBorders>
              <w:top w:val="single" w:sz="4" w:space="0" w:color="auto"/>
              <w:left w:val="single" w:sz="4" w:space="0" w:color="auto"/>
              <w:bottom w:val="single" w:sz="4" w:space="0" w:color="auto"/>
              <w:right w:val="single" w:sz="4" w:space="0" w:color="auto"/>
            </w:tcBorders>
            <w:shd w:val="clear" w:color="auto" w:fill="auto"/>
          </w:tcPr>
          <w:p w:rsidR="00C73DC5" w:rsidRPr="00F45F03" w:rsidRDefault="00C73DC5" w:rsidP="00C73DC5">
            <w:pPr>
              <w:rPr>
                <w:rFonts w:ascii="Times New Roman" w:hAnsi="Times New Roman"/>
              </w:rPr>
            </w:pPr>
            <w:r w:rsidRPr="00F45F03">
              <w:rPr>
                <w:rFonts w:ascii="Times New Roman" w:hAnsi="Times New Roman"/>
              </w:rPr>
              <w:t>Jak na interaktivní výuku s vividbooks</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C73DC5" w:rsidRPr="00F45F03" w:rsidTr="00942B4D">
        <w:tc>
          <w:tcPr>
            <w:tcW w:w="7270" w:type="dxa"/>
            <w:shd w:val="clear" w:color="auto" w:fill="auto"/>
          </w:tcPr>
          <w:p w:rsidR="00C73DC5" w:rsidRPr="00F45F03" w:rsidRDefault="00C73DC5" w:rsidP="00C73DC5">
            <w:pPr>
              <w:rPr>
                <w:rFonts w:ascii="Times New Roman" w:hAnsi="Times New Roman"/>
              </w:rPr>
            </w:pPr>
            <w:r w:rsidRPr="00F45F03">
              <w:rPr>
                <w:rFonts w:ascii="Times New Roman" w:hAnsi="Times New Roman"/>
              </w:rPr>
              <w:t>Vyučovací hodiny fyziky - vividbooks</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C73DC5" w:rsidRPr="00F45F03" w:rsidTr="00563080">
        <w:tc>
          <w:tcPr>
            <w:tcW w:w="7270" w:type="dxa"/>
            <w:tcBorders>
              <w:top w:val="single" w:sz="4" w:space="0" w:color="auto"/>
              <w:left w:val="single" w:sz="4" w:space="0" w:color="auto"/>
              <w:bottom w:val="single" w:sz="4" w:space="0" w:color="auto"/>
              <w:right w:val="single" w:sz="4" w:space="0" w:color="auto"/>
            </w:tcBorders>
            <w:shd w:val="clear" w:color="auto" w:fill="auto"/>
          </w:tcPr>
          <w:p w:rsidR="00C73DC5" w:rsidRPr="00F45F03" w:rsidRDefault="00C73DC5" w:rsidP="00C73DC5">
            <w:pPr>
              <w:rPr>
                <w:rFonts w:ascii="Times New Roman" w:hAnsi="Times New Roman"/>
              </w:rPr>
            </w:pPr>
            <w:r w:rsidRPr="00F45F03">
              <w:rPr>
                <w:rFonts w:ascii="Times New Roman" w:hAnsi="Times New Roman"/>
              </w:rPr>
              <w:t xml:space="preserve">Využití AJ ve výuce </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C73DC5" w:rsidRPr="00F45F03" w:rsidTr="00563080">
        <w:tc>
          <w:tcPr>
            <w:tcW w:w="7270" w:type="dxa"/>
            <w:tcBorders>
              <w:top w:val="single" w:sz="4" w:space="0" w:color="auto"/>
              <w:left w:val="single" w:sz="4" w:space="0" w:color="auto"/>
              <w:bottom w:val="single" w:sz="4" w:space="0" w:color="auto"/>
              <w:right w:val="single" w:sz="4" w:space="0" w:color="auto"/>
            </w:tcBorders>
            <w:shd w:val="clear" w:color="auto" w:fill="auto"/>
          </w:tcPr>
          <w:p w:rsidR="00C73DC5" w:rsidRPr="00F45F03" w:rsidRDefault="00C73DC5" w:rsidP="00C73DC5">
            <w:pPr>
              <w:rPr>
                <w:rFonts w:ascii="Times New Roman" w:hAnsi="Times New Roman"/>
              </w:rPr>
            </w:pPr>
            <w:r w:rsidRPr="00F45F03">
              <w:rPr>
                <w:rFonts w:ascii="Times New Roman" w:hAnsi="Times New Roman"/>
              </w:rPr>
              <w:t>Experimenty hravě</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C73DC5" w:rsidRPr="00F45F03" w:rsidTr="00942B4D">
        <w:tc>
          <w:tcPr>
            <w:tcW w:w="7270" w:type="dxa"/>
            <w:shd w:val="clear" w:color="auto" w:fill="auto"/>
          </w:tcPr>
          <w:p w:rsidR="00C73DC5" w:rsidRPr="00F45F03" w:rsidRDefault="00AC7136" w:rsidP="00C73DC5">
            <w:pPr>
              <w:rPr>
                <w:rFonts w:ascii="Times New Roman" w:hAnsi="Times New Roman"/>
              </w:rPr>
            </w:pPr>
            <w:r w:rsidRPr="00F45F03">
              <w:rPr>
                <w:rFonts w:ascii="Times New Roman" w:hAnsi="Times New Roman"/>
              </w:rPr>
              <w:t>Matematika, která učí angličtinu</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C73DC5" w:rsidRPr="00F45F03" w:rsidTr="00942B4D">
        <w:tc>
          <w:tcPr>
            <w:tcW w:w="7270" w:type="dxa"/>
            <w:shd w:val="clear" w:color="auto" w:fill="auto"/>
          </w:tcPr>
          <w:p w:rsidR="00C73DC5" w:rsidRPr="00F45F03" w:rsidRDefault="00AC7136" w:rsidP="00C73DC5">
            <w:pPr>
              <w:rPr>
                <w:rFonts w:ascii="Times New Roman" w:hAnsi="Times New Roman"/>
              </w:rPr>
            </w:pPr>
            <w:r w:rsidRPr="00F45F03">
              <w:rPr>
                <w:rFonts w:ascii="Times New Roman" w:hAnsi="Times New Roman"/>
              </w:rPr>
              <w:t>OUP – růstové myšlení</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C73DC5" w:rsidRPr="00F45F03" w:rsidTr="00942B4D">
        <w:tc>
          <w:tcPr>
            <w:tcW w:w="7270" w:type="dxa"/>
            <w:shd w:val="clear" w:color="auto" w:fill="auto"/>
          </w:tcPr>
          <w:p w:rsidR="00C73DC5" w:rsidRPr="00F45F03" w:rsidRDefault="00AC7136" w:rsidP="00C73DC5">
            <w:pPr>
              <w:rPr>
                <w:rFonts w:ascii="Times New Roman" w:hAnsi="Times New Roman"/>
              </w:rPr>
            </w:pPr>
            <w:r w:rsidRPr="00F45F03">
              <w:rPr>
                <w:rFonts w:ascii="Times New Roman" w:hAnsi="Times New Roman"/>
              </w:rPr>
              <w:t>Seminář OXFORD UNIPRESS</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C73DC5" w:rsidRPr="00F45F03" w:rsidTr="00942B4D">
        <w:tc>
          <w:tcPr>
            <w:tcW w:w="7270" w:type="dxa"/>
            <w:shd w:val="clear" w:color="auto" w:fill="auto"/>
          </w:tcPr>
          <w:p w:rsidR="00C73DC5" w:rsidRPr="00F45F03" w:rsidRDefault="00564B8D" w:rsidP="00C73DC5">
            <w:pPr>
              <w:rPr>
                <w:rFonts w:ascii="Times New Roman" w:hAnsi="Times New Roman"/>
              </w:rPr>
            </w:pPr>
            <w:r w:rsidRPr="00F45F03">
              <w:rPr>
                <w:rFonts w:ascii="Times New Roman" w:hAnsi="Times New Roman"/>
              </w:rPr>
              <w:t>Podpora problematických žáků</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C73DC5" w:rsidRPr="00F45F03" w:rsidTr="00942B4D">
        <w:tc>
          <w:tcPr>
            <w:tcW w:w="7270" w:type="dxa"/>
            <w:shd w:val="clear" w:color="auto" w:fill="auto"/>
          </w:tcPr>
          <w:p w:rsidR="00C73DC5" w:rsidRPr="00F45F03" w:rsidRDefault="00564B8D" w:rsidP="00C73DC5">
            <w:pPr>
              <w:rPr>
                <w:rFonts w:ascii="Times New Roman" w:hAnsi="Times New Roman"/>
              </w:rPr>
            </w:pPr>
            <w:r w:rsidRPr="00F45F03">
              <w:rPr>
                <w:rFonts w:ascii="Times New Roman" w:hAnsi="Times New Roman"/>
              </w:rPr>
              <w:t>Erasmus +</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8</w:t>
            </w:r>
          </w:p>
        </w:tc>
      </w:tr>
      <w:tr w:rsidR="00C73DC5" w:rsidRPr="00F45F03" w:rsidTr="00942B4D">
        <w:tc>
          <w:tcPr>
            <w:tcW w:w="7270" w:type="dxa"/>
            <w:shd w:val="clear" w:color="auto" w:fill="auto"/>
          </w:tcPr>
          <w:p w:rsidR="00C73DC5" w:rsidRPr="00F45F03" w:rsidRDefault="00564B8D" w:rsidP="00C73DC5">
            <w:pPr>
              <w:rPr>
                <w:rFonts w:ascii="Times New Roman" w:hAnsi="Times New Roman"/>
              </w:rPr>
            </w:pPr>
            <w:r w:rsidRPr="00F45F03">
              <w:rPr>
                <w:rFonts w:ascii="Times New Roman" w:hAnsi="Times New Roman"/>
              </w:rPr>
              <w:t>Seminář pro učitele geografie</w:t>
            </w:r>
          </w:p>
        </w:tc>
        <w:tc>
          <w:tcPr>
            <w:tcW w:w="1440" w:type="dxa"/>
          </w:tcPr>
          <w:p w:rsidR="00C73DC5" w:rsidRPr="00F45F03" w:rsidRDefault="00ED5C26" w:rsidP="00C73DC5">
            <w:pPr>
              <w:jc w:val="center"/>
              <w:rPr>
                <w:rFonts w:ascii="Times New Roman" w:hAnsi="Times New Roman"/>
              </w:rPr>
            </w:pPr>
            <w:r w:rsidRPr="00F45F03">
              <w:rPr>
                <w:rFonts w:ascii="Times New Roman" w:hAnsi="Times New Roman"/>
              </w:rPr>
              <w:t>1</w:t>
            </w:r>
          </w:p>
        </w:tc>
      </w:tr>
      <w:tr w:rsidR="00564B8D" w:rsidRPr="00F45F03" w:rsidTr="00942B4D">
        <w:tc>
          <w:tcPr>
            <w:tcW w:w="7270" w:type="dxa"/>
            <w:shd w:val="clear" w:color="auto" w:fill="auto"/>
          </w:tcPr>
          <w:p w:rsidR="00564B8D" w:rsidRPr="00F45F03" w:rsidRDefault="00564B8D" w:rsidP="00564B8D">
            <w:pPr>
              <w:rPr>
                <w:rFonts w:ascii="Times New Roman" w:hAnsi="Times New Roman"/>
              </w:rPr>
            </w:pPr>
            <w:r w:rsidRPr="00F45F03">
              <w:rPr>
                <w:rFonts w:ascii="Times New Roman" w:hAnsi="Times New Roman"/>
              </w:rPr>
              <w:t>Jak porozumět sebepoškozování</w:t>
            </w:r>
          </w:p>
        </w:tc>
        <w:tc>
          <w:tcPr>
            <w:tcW w:w="1440" w:type="dxa"/>
          </w:tcPr>
          <w:p w:rsidR="00564B8D" w:rsidRPr="00F45F03" w:rsidRDefault="00ED5C26" w:rsidP="00564B8D">
            <w:pPr>
              <w:jc w:val="center"/>
              <w:rPr>
                <w:rFonts w:ascii="Times New Roman" w:hAnsi="Times New Roman"/>
              </w:rPr>
            </w:pPr>
            <w:r w:rsidRPr="00F45F03">
              <w:rPr>
                <w:rFonts w:ascii="Times New Roman" w:hAnsi="Times New Roman"/>
              </w:rPr>
              <w:t>1</w:t>
            </w:r>
          </w:p>
        </w:tc>
      </w:tr>
      <w:tr w:rsidR="00564B8D" w:rsidRPr="00F45F03" w:rsidTr="00942B4D">
        <w:tc>
          <w:tcPr>
            <w:tcW w:w="7270" w:type="dxa"/>
            <w:shd w:val="clear" w:color="auto" w:fill="auto"/>
          </w:tcPr>
          <w:p w:rsidR="00564B8D" w:rsidRPr="00F45F03" w:rsidRDefault="00564B8D" w:rsidP="00564B8D">
            <w:pPr>
              <w:rPr>
                <w:rFonts w:ascii="Times New Roman" w:hAnsi="Times New Roman"/>
              </w:rPr>
            </w:pPr>
            <w:r w:rsidRPr="00F45F03">
              <w:rPr>
                <w:rFonts w:ascii="Times New Roman" w:hAnsi="Times New Roman"/>
              </w:rPr>
              <w:t>Bezpečné právní faktory rizikového chování a dospívání</w:t>
            </w:r>
          </w:p>
        </w:tc>
        <w:tc>
          <w:tcPr>
            <w:tcW w:w="1440" w:type="dxa"/>
          </w:tcPr>
          <w:p w:rsidR="00564B8D" w:rsidRPr="00F45F03" w:rsidRDefault="00ED5C26" w:rsidP="00564B8D">
            <w:pPr>
              <w:jc w:val="center"/>
              <w:rPr>
                <w:rFonts w:ascii="Times New Roman" w:hAnsi="Times New Roman"/>
              </w:rPr>
            </w:pPr>
            <w:r w:rsidRPr="00F45F03">
              <w:rPr>
                <w:rFonts w:ascii="Times New Roman" w:hAnsi="Times New Roman"/>
              </w:rPr>
              <w:t>1</w:t>
            </w:r>
          </w:p>
        </w:tc>
      </w:tr>
    </w:tbl>
    <w:p w:rsidR="000E4F1A" w:rsidRPr="00F45F03" w:rsidRDefault="000E4F1A" w:rsidP="001D5B88">
      <w:pPr>
        <w:spacing w:line="240" w:lineRule="auto"/>
        <w:ind w:right="-2689"/>
        <w:jc w:val="both"/>
        <w:rPr>
          <w:rFonts w:ascii="Times New Roman" w:hAnsi="Times New Roman"/>
          <w:sz w:val="24"/>
          <w:szCs w:val="24"/>
          <w:lang w:val="cs-CZ"/>
        </w:rPr>
      </w:pPr>
    </w:p>
    <w:p w:rsidR="00154683" w:rsidRDefault="00154683" w:rsidP="001D5B88">
      <w:pPr>
        <w:spacing w:line="240" w:lineRule="auto"/>
        <w:ind w:right="-2689"/>
        <w:jc w:val="both"/>
        <w:rPr>
          <w:rFonts w:ascii="Times New Roman" w:hAnsi="Times New Roman"/>
          <w:sz w:val="24"/>
          <w:szCs w:val="24"/>
          <w:lang w:val="cs-CZ"/>
        </w:rPr>
      </w:pPr>
    </w:p>
    <w:p w:rsidR="00F45F03" w:rsidRDefault="00F45F03" w:rsidP="001D5B88">
      <w:pPr>
        <w:spacing w:line="240" w:lineRule="auto"/>
        <w:ind w:right="-2689"/>
        <w:jc w:val="both"/>
        <w:rPr>
          <w:rFonts w:ascii="Times New Roman" w:hAnsi="Times New Roman"/>
          <w:sz w:val="24"/>
          <w:szCs w:val="24"/>
          <w:lang w:val="cs-CZ"/>
        </w:rPr>
      </w:pPr>
    </w:p>
    <w:p w:rsidR="00F45F03" w:rsidRDefault="00F45F03" w:rsidP="001D5B88">
      <w:pPr>
        <w:spacing w:line="240" w:lineRule="auto"/>
        <w:ind w:right="-2689"/>
        <w:jc w:val="both"/>
        <w:rPr>
          <w:rFonts w:ascii="Times New Roman" w:hAnsi="Times New Roman"/>
          <w:sz w:val="24"/>
          <w:szCs w:val="24"/>
          <w:lang w:val="cs-CZ"/>
        </w:rPr>
      </w:pPr>
    </w:p>
    <w:p w:rsidR="00F45F03" w:rsidRDefault="00F45F03" w:rsidP="001D5B88">
      <w:pPr>
        <w:spacing w:line="240" w:lineRule="auto"/>
        <w:ind w:right="-2689"/>
        <w:jc w:val="both"/>
        <w:rPr>
          <w:rFonts w:ascii="Times New Roman" w:hAnsi="Times New Roman"/>
          <w:sz w:val="24"/>
          <w:szCs w:val="24"/>
          <w:lang w:val="cs-CZ"/>
        </w:rPr>
      </w:pPr>
    </w:p>
    <w:p w:rsidR="00F45F03" w:rsidRDefault="00F45F03" w:rsidP="001D5B88">
      <w:pPr>
        <w:spacing w:line="240" w:lineRule="auto"/>
        <w:ind w:right="-2689"/>
        <w:jc w:val="both"/>
        <w:rPr>
          <w:rFonts w:ascii="Times New Roman" w:hAnsi="Times New Roman"/>
          <w:sz w:val="24"/>
          <w:szCs w:val="24"/>
          <w:lang w:val="cs-CZ"/>
        </w:rPr>
      </w:pPr>
    </w:p>
    <w:p w:rsidR="00F45F03" w:rsidRDefault="00F45F03" w:rsidP="001D5B88">
      <w:pPr>
        <w:spacing w:line="240" w:lineRule="auto"/>
        <w:ind w:right="-2689"/>
        <w:jc w:val="both"/>
        <w:rPr>
          <w:rFonts w:ascii="Times New Roman" w:hAnsi="Times New Roman"/>
          <w:sz w:val="24"/>
          <w:szCs w:val="24"/>
          <w:lang w:val="cs-CZ"/>
        </w:rPr>
      </w:pPr>
    </w:p>
    <w:p w:rsidR="00251246" w:rsidRDefault="00251246" w:rsidP="001D5B88">
      <w:pPr>
        <w:spacing w:line="240" w:lineRule="auto"/>
        <w:ind w:right="-2689"/>
        <w:jc w:val="both"/>
        <w:rPr>
          <w:rFonts w:ascii="Times New Roman" w:hAnsi="Times New Roman"/>
          <w:sz w:val="24"/>
          <w:szCs w:val="24"/>
          <w:lang w:val="cs-CZ"/>
        </w:rPr>
      </w:pPr>
    </w:p>
    <w:p w:rsidR="00251246" w:rsidRPr="00F45F03" w:rsidRDefault="00251246" w:rsidP="001D5B88">
      <w:pPr>
        <w:spacing w:line="240" w:lineRule="auto"/>
        <w:ind w:right="-2689"/>
        <w:jc w:val="both"/>
        <w:rPr>
          <w:rFonts w:ascii="Times New Roman" w:hAnsi="Times New Roman"/>
          <w:sz w:val="24"/>
          <w:szCs w:val="24"/>
          <w:lang w:val="cs-CZ"/>
        </w:rPr>
      </w:pPr>
    </w:p>
    <w:p w:rsidR="00F35FEE" w:rsidRPr="00F45F03" w:rsidRDefault="00984ED6" w:rsidP="00F35FEE">
      <w:pPr>
        <w:keepNext/>
        <w:spacing w:before="240" w:after="60" w:line="240" w:lineRule="auto"/>
        <w:outlineLvl w:val="0"/>
        <w:rPr>
          <w:rFonts w:ascii="Times New Roman" w:eastAsiaTheme="majorEastAsia" w:hAnsi="Times New Roman"/>
          <w:b/>
          <w:sz w:val="32"/>
          <w:szCs w:val="32"/>
          <w:lang w:val="cs-CZ" w:eastAsia="cs-CZ" w:bidi="ar-SA"/>
        </w:rPr>
      </w:pPr>
      <w:r w:rsidRPr="00F45F03">
        <w:rPr>
          <w:rFonts w:ascii="Times New Roman" w:eastAsiaTheme="majorEastAsia" w:hAnsi="Times New Roman"/>
          <w:b/>
          <w:sz w:val="32"/>
          <w:szCs w:val="32"/>
          <w:lang w:val="cs-CZ" w:eastAsia="cs-CZ" w:bidi="ar-SA"/>
        </w:rPr>
        <w:lastRenderedPageBreak/>
        <w:t xml:space="preserve">     </w:t>
      </w:r>
      <w:bookmarkStart w:id="28" w:name="_Toc492990325"/>
      <w:bookmarkStart w:id="29" w:name="_Toc492990508"/>
      <w:bookmarkStart w:id="30" w:name="_Toc493222941"/>
      <w:bookmarkStart w:id="31" w:name="_Toc118287650"/>
      <w:bookmarkStart w:id="32" w:name="_Toc492990326"/>
      <w:bookmarkStart w:id="33" w:name="_Toc492990509"/>
      <w:bookmarkStart w:id="34" w:name="_Toc493222942"/>
      <w:bookmarkStart w:id="35" w:name="_Toc118287651"/>
      <w:r w:rsidR="00F35FEE" w:rsidRPr="00F45F03">
        <w:rPr>
          <w:rFonts w:ascii="Times New Roman" w:eastAsiaTheme="majorEastAsia" w:hAnsi="Times New Roman"/>
          <w:b/>
          <w:sz w:val="32"/>
          <w:szCs w:val="32"/>
          <w:lang w:val="cs-CZ" w:eastAsia="cs-CZ" w:bidi="ar-SA"/>
        </w:rPr>
        <w:t>11.   Přehled o zájmových kroužcích</w:t>
      </w:r>
      <w:bookmarkEnd w:id="28"/>
      <w:bookmarkEnd w:id="29"/>
      <w:bookmarkEnd w:id="30"/>
      <w:bookmarkEnd w:id="31"/>
    </w:p>
    <w:tbl>
      <w:tblPr>
        <w:tblpPr w:leftFromText="141" w:rightFromText="141"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924"/>
        <w:gridCol w:w="1107"/>
        <w:gridCol w:w="2141"/>
        <w:gridCol w:w="1070"/>
        <w:gridCol w:w="1101"/>
      </w:tblGrid>
      <w:tr w:rsidR="00F35FEE" w:rsidRPr="00F45F03" w:rsidTr="00F35FEE">
        <w:trPr>
          <w:trHeight w:hRule="exact" w:val="719"/>
        </w:trPr>
        <w:tc>
          <w:tcPr>
            <w:tcW w:w="2089" w:type="dxa"/>
            <w:shd w:val="clear" w:color="auto" w:fill="auto"/>
            <w:vAlign w:val="center"/>
          </w:tcPr>
          <w:p w:rsidR="00F35FEE" w:rsidRPr="00F45F03" w:rsidRDefault="00F35FEE" w:rsidP="00F35FEE">
            <w:pPr>
              <w:ind w:hanging="2"/>
              <w:jc w:val="center"/>
              <w:rPr>
                <w:rFonts w:ascii="Times New Roman" w:hAnsi="Times New Roman"/>
                <w:b/>
              </w:rPr>
            </w:pPr>
            <w:r w:rsidRPr="00F45F03">
              <w:rPr>
                <w:rFonts w:ascii="Times New Roman" w:hAnsi="Times New Roman"/>
                <w:b/>
              </w:rPr>
              <w:t>Název kroužku</w:t>
            </w:r>
          </w:p>
        </w:tc>
        <w:tc>
          <w:tcPr>
            <w:tcW w:w="1980" w:type="dxa"/>
            <w:shd w:val="clear" w:color="auto" w:fill="auto"/>
            <w:vAlign w:val="center"/>
          </w:tcPr>
          <w:p w:rsidR="00F35FEE" w:rsidRPr="00F45F03" w:rsidRDefault="00F35FEE" w:rsidP="00F35FEE">
            <w:pPr>
              <w:ind w:hanging="2"/>
              <w:jc w:val="center"/>
              <w:rPr>
                <w:rFonts w:ascii="Times New Roman" w:hAnsi="Times New Roman"/>
                <w:b/>
              </w:rPr>
            </w:pPr>
            <w:r w:rsidRPr="00F45F03">
              <w:rPr>
                <w:rFonts w:ascii="Times New Roman" w:hAnsi="Times New Roman"/>
                <w:b/>
              </w:rPr>
              <w:t>Vyučující</w:t>
            </w:r>
          </w:p>
        </w:tc>
        <w:tc>
          <w:tcPr>
            <w:tcW w:w="1132" w:type="dxa"/>
            <w:shd w:val="clear" w:color="auto" w:fill="auto"/>
            <w:vAlign w:val="center"/>
          </w:tcPr>
          <w:p w:rsidR="00F35FEE" w:rsidRPr="00F45F03" w:rsidRDefault="00F35FEE" w:rsidP="00F35FEE">
            <w:pPr>
              <w:ind w:hanging="2"/>
              <w:jc w:val="center"/>
              <w:rPr>
                <w:rFonts w:ascii="Times New Roman" w:hAnsi="Times New Roman"/>
                <w:b/>
              </w:rPr>
            </w:pPr>
            <w:r w:rsidRPr="00F45F03">
              <w:rPr>
                <w:rFonts w:ascii="Times New Roman" w:hAnsi="Times New Roman"/>
                <w:b/>
              </w:rPr>
              <w:t>Den</w:t>
            </w:r>
          </w:p>
        </w:tc>
        <w:tc>
          <w:tcPr>
            <w:tcW w:w="2278" w:type="dxa"/>
            <w:shd w:val="clear" w:color="auto" w:fill="auto"/>
            <w:vAlign w:val="center"/>
          </w:tcPr>
          <w:p w:rsidR="00F35FEE" w:rsidRPr="00F45F03" w:rsidRDefault="00F35FEE" w:rsidP="00F35FEE">
            <w:pPr>
              <w:ind w:hanging="2"/>
              <w:jc w:val="center"/>
              <w:rPr>
                <w:rFonts w:ascii="Times New Roman" w:hAnsi="Times New Roman"/>
                <w:b/>
              </w:rPr>
            </w:pPr>
            <w:r w:rsidRPr="00F45F03">
              <w:rPr>
                <w:rFonts w:ascii="Times New Roman" w:hAnsi="Times New Roman"/>
                <w:b/>
              </w:rPr>
              <w:t>Hodina</w:t>
            </w:r>
          </w:p>
        </w:tc>
        <w:tc>
          <w:tcPr>
            <w:tcW w:w="1083" w:type="dxa"/>
            <w:vAlign w:val="center"/>
          </w:tcPr>
          <w:p w:rsidR="00F35FEE" w:rsidRPr="00F45F03" w:rsidRDefault="00F35FEE" w:rsidP="00F35FEE">
            <w:pPr>
              <w:ind w:hanging="2"/>
              <w:jc w:val="center"/>
              <w:rPr>
                <w:rFonts w:ascii="Times New Roman" w:hAnsi="Times New Roman"/>
                <w:b/>
              </w:rPr>
            </w:pPr>
          </w:p>
        </w:tc>
        <w:tc>
          <w:tcPr>
            <w:tcW w:w="1109" w:type="dxa"/>
            <w:vAlign w:val="center"/>
          </w:tcPr>
          <w:p w:rsidR="00F35FEE" w:rsidRPr="00F45F03" w:rsidRDefault="00F35FEE" w:rsidP="00F35FEE">
            <w:pPr>
              <w:ind w:hanging="2"/>
              <w:jc w:val="center"/>
              <w:rPr>
                <w:rFonts w:ascii="Times New Roman" w:hAnsi="Times New Roman"/>
                <w:b/>
              </w:rPr>
            </w:pPr>
            <w:r w:rsidRPr="00F45F03">
              <w:rPr>
                <w:rFonts w:ascii="Times New Roman" w:hAnsi="Times New Roman"/>
                <w:b/>
              </w:rPr>
              <w:t>Typ kroužku</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Vaření</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Tlolková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Úterý</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14.00 – 15.30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3.-5.r.</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ZŠ</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Příprava na přijímací zkoušky</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Delinčáková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Úterý</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12.35-13.35</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5.B</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ZŠ</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Příprava na zkoušky Cambridge</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Boriková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Sředa</w:t>
            </w:r>
          </w:p>
          <w:p w:rsidR="00F35FEE" w:rsidRPr="00F45F03" w:rsidRDefault="00F35FEE" w:rsidP="00F35FEE">
            <w:pPr>
              <w:ind w:hanging="2"/>
              <w:jc w:val="center"/>
              <w:rPr>
                <w:rFonts w:ascii="Times New Roman" w:hAnsi="Times New Roman"/>
              </w:rPr>
            </w:pPr>
            <w:r w:rsidRPr="00F45F03">
              <w:rPr>
                <w:rFonts w:ascii="Times New Roman" w:hAnsi="Times New Roman"/>
              </w:rPr>
              <w:t>lichá</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14.15 –15.45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8.-9.r.</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ZŠ</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Keramika</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Uhlářová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Úterý</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15.30 – 16.30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1.-5.r.</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ZŠ</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Hravá angličtina</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Teichmanová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Pondělí</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14.00.-14.45 hod.</w:t>
            </w:r>
          </w:p>
        </w:tc>
        <w:tc>
          <w:tcPr>
            <w:tcW w:w="1083" w:type="dxa"/>
            <w:vAlign w:val="center"/>
          </w:tcPr>
          <w:p w:rsidR="00F35FEE" w:rsidRPr="00F45F03" w:rsidRDefault="00F35FEE" w:rsidP="00F35FEE">
            <w:pPr>
              <w:ind w:hanging="2"/>
              <w:jc w:val="center"/>
              <w:rPr>
                <w:rFonts w:ascii="Times New Roman" w:hAnsi="Times New Roman"/>
              </w:rPr>
            </w:pP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ZŠ</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Keramika</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Bošňáková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Středa</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14.15 – 15.15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1.-5.r.</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ZŠ</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Keramika</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Staňková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Pondělí</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16.00-17.00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1.-5.r.</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ŠD</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Flétna</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Drahošová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Úterý</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15.30-16.30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2.-5.r.</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ŠD</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Rukodělný</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Stoklasová M.</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Úterý</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16.00 -17.00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1.-5.r.</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ŠD</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Sportovní hry</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Stoklasová M.</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Středa</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16.00 -17.00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1.-5.r.</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ŠD</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Výtvarný</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Sedláková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Středa</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16.00-17.00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1.-5.r.</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ŠD</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Čtenářský klub</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Klemšová</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Pondělí</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14.00-15.00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1.stupeň</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ZŠ</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p>
        </w:tc>
        <w:tc>
          <w:tcPr>
            <w:tcW w:w="1980" w:type="dxa"/>
            <w:shd w:val="clear" w:color="auto" w:fill="auto"/>
            <w:vAlign w:val="center"/>
          </w:tcPr>
          <w:p w:rsidR="00F35FEE" w:rsidRPr="00F45F03" w:rsidRDefault="00F35FEE" w:rsidP="00F35FEE">
            <w:pPr>
              <w:ind w:hanging="2"/>
              <w:jc w:val="center"/>
              <w:rPr>
                <w:rFonts w:ascii="Times New Roman" w:hAnsi="Times New Roman"/>
              </w:rPr>
            </w:pPr>
          </w:p>
        </w:tc>
        <w:tc>
          <w:tcPr>
            <w:tcW w:w="1132" w:type="dxa"/>
            <w:shd w:val="clear" w:color="auto" w:fill="auto"/>
            <w:vAlign w:val="center"/>
          </w:tcPr>
          <w:p w:rsidR="00F35FEE" w:rsidRPr="00F45F03" w:rsidRDefault="00F35FEE" w:rsidP="00F35FEE">
            <w:pPr>
              <w:ind w:hanging="2"/>
              <w:jc w:val="center"/>
              <w:rPr>
                <w:rFonts w:ascii="Times New Roman" w:hAnsi="Times New Roman"/>
              </w:rPr>
            </w:pPr>
          </w:p>
        </w:tc>
        <w:tc>
          <w:tcPr>
            <w:tcW w:w="2278" w:type="dxa"/>
            <w:shd w:val="clear" w:color="auto" w:fill="auto"/>
            <w:vAlign w:val="center"/>
          </w:tcPr>
          <w:p w:rsidR="00F35FEE" w:rsidRPr="00F45F03" w:rsidRDefault="00F35FEE" w:rsidP="00F35FEE">
            <w:pPr>
              <w:ind w:hanging="2"/>
              <w:jc w:val="center"/>
              <w:rPr>
                <w:rFonts w:ascii="Times New Roman" w:hAnsi="Times New Roman"/>
              </w:rPr>
            </w:pP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Učebny</w:t>
            </w:r>
          </w:p>
        </w:tc>
        <w:tc>
          <w:tcPr>
            <w:tcW w:w="1109" w:type="dxa"/>
            <w:vAlign w:val="center"/>
          </w:tcPr>
          <w:p w:rsidR="00F35FEE" w:rsidRPr="00F45F03" w:rsidRDefault="00F35FEE" w:rsidP="00F35FEE">
            <w:pPr>
              <w:ind w:hanging="2"/>
              <w:jc w:val="center"/>
              <w:rPr>
                <w:rFonts w:ascii="Times New Roman" w:hAnsi="Times New Roman"/>
              </w:rPr>
            </w:pP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Florbal</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Kroužky o.p.s</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Středa</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14.00-16.00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Tv</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Agentura</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Judo</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Baník Ostrava</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Úterý</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15.30-17.00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Tv</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Agentura</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Veselá věda</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Věda nás baví</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Úterý</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14.15-15.15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310</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Agentura</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Basket</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Snakes Ostrava</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Pondělí</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14.00-15.00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Tv</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Agentura</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Dance for people</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Mazuch</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Středa</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14.15-15.15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Tv</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Agentura</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Vědecká laboratoř</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Kroužky o.p.s.</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Pondělí</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14.15-15.15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310</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Agentura</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Florbal</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Solibandy club</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Čtvrtek</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14.15-15.15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Tv</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Agentura</w:t>
            </w:r>
          </w:p>
        </w:tc>
      </w:tr>
      <w:tr w:rsidR="00F35FEE" w:rsidRPr="00F45F03" w:rsidTr="00F35FEE">
        <w:trPr>
          <w:trHeight w:hRule="exact" w:val="567"/>
        </w:trPr>
        <w:tc>
          <w:tcPr>
            <w:tcW w:w="2089"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Lasergame</w:t>
            </w:r>
          </w:p>
        </w:tc>
        <w:tc>
          <w:tcPr>
            <w:tcW w:w="1980"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Třinec</w:t>
            </w:r>
          </w:p>
        </w:tc>
        <w:tc>
          <w:tcPr>
            <w:tcW w:w="1132"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Pátek</w:t>
            </w:r>
          </w:p>
        </w:tc>
        <w:tc>
          <w:tcPr>
            <w:tcW w:w="2278" w:type="dxa"/>
            <w:shd w:val="clear" w:color="auto" w:fill="auto"/>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15.45-18.45 hod.</w:t>
            </w:r>
          </w:p>
        </w:tc>
        <w:tc>
          <w:tcPr>
            <w:tcW w:w="1083"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Tv</w:t>
            </w:r>
          </w:p>
        </w:tc>
        <w:tc>
          <w:tcPr>
            <w:tcW w:w="1109" w:type="dxa"/>
            <w:vAlign w:val="center"/>
          </w:tcPr>
          <w:p w:rsidR="00F35FEE" w:rsidRPr="00F45F03" w:rsidRDefault="00F35FEE" w:rsidP="00F35FEE">
            <w:pPr>
              <w:ind w:hanging="2"/>
              <w:jc w:val="center"/>
              <w:rPr>
                <w:rFonts w:ascii="Times New Roman" w:hAnsi="Times New Roman"/>
              </w:rPr>
            </w:pPr>
            <w:r w:rsidRPr="00F45F03">
              <w:rPr>
                <w:rFonts w:ascii="Times New Roman" w:hAnsi="Times New Roman"/>
              </w:rPr>
              <w:t>Agentura</w:t>
            </w:r>
          </w:p>
        </w:tc>
      </w:tr>
    </w:tbl>
    <w:p w:rsidR="00F35FEE" w:rsidRPr="00F45F03" w:rsidRDefault="00F35FEE" w:rsidP="00F35FEE">
      <w:pPr>
        <w:spacing w:line="360" w:lineRule="auto"/>
        <w:jc w:val="both"/>
        <w:rPr>
          <w:rFonts w:ascii="Times New Roman" w:hAnsi="Times New Roman"/>
          <w:sz w:val="24"/>
          <w:szCs w:val="24"/>
          <w:lang w:val="cs-CZ"/>
        </w:rPr>
      </w:pPr>
    </w:p>
    <w:p w:rsidR="00F35FEE" w:rsidRPr="00F45F03" w:rsidRDefault="00F35FEE" w:rsidP="00F35FEE">
      <w:pPr>
        <w:spacing w:line="360" w:lineRule="auto"/>
        <w:jc w:val="both"/>
        <w:rPr>
          <w:rFonts w:ascii="Times New Roman" w:hAnsi="Times New Roman"/>
          <w:sz w:val="24"/>
          <w:szCs w:val="24"/>
          <w:lang w:val="cs-CZ"/>
        </w:rPr>
      </w:pPr>
      <w:r w:rsidRPr="00F45F03">
        <w:rPr>
          <w:rFonts w:ascii="Times New Roman" w:hAnsi="Times New Roman"/>
          <w:sz w:val="24"/>
          <w:szCs w:val="24"/>
          <w:lang w:val="cs-CZ"/>
        </w:rPr>
        <w:lastRenderedPageBreak/>
        <w:t>Zájmové kroužky jsou organizovány školou, školní družinou, rodiči, ale také vedou agenturami.  O všechny kroužky je každoročně velký zájem a navštěvuje je více než 60% dětí naší školy.</w:t>
      </w:r>
    </w:p>
    <w:p w:rsidR="00F35FEE" w:rsidRPr="00F45F03" w:rsidRDefault="00F35FEE" w:rsidP="00F35FEE">
      <w:pPr>
        <w:spacing w:line="360" w:lineRule="auto"/>
        <w:jc w:val="both"/>
        <w:rPr>
          <w:rFonts w:ascii="Times New Roman" w:hAnsi="Times New Roman"/>
          <w:sz w:val="24"/>
          <w:szCs w:val="24"/>
          <w:lang w:val="cs-CZ"/>
        </w:rPr>
      </w:pPr>
    </w:p>
    <w:p w:rsidR="00F35FEE" w:rsidRPr="00F45F03" w:rsidRDefault="00F35FEE" w:rsidP="00F35FEE">
      <w:pPr>
        <w:keepNext/>
        <w:spacing w:before="240" w:after="60" w:line="240" w:lineRule="auto"/>
        <w:outlineLvl w:val="0"/>
        <w:rPr>
          <w:rFonts w:ascii="Times New Roman" w:eastAsiaTheme="majorEastAsia" w:hAnsi="Times New Roman"/>
          <w:b/>
          <w:sz w:val="32"/>
          <w:szCs w:val="32"/>
          <w:lang w:val="cs-CZ" w:eastAsia="cs-CZ" w:bidi="ar-SA"/>
        </w:rPr>
      </w:pPr>
      <w:bookmarkStart w:id="36" w:name="_Toc492990327"/>
      <w:bookmarkStart w:id="37" w:name="_Toc492990510"/>
      <w:bookmarkStart w:id="38" w:name="_Toc493222943"/>
      <w:bookmarkStart w:id="39" w:name="_Toc118287652"/>
      <w:bookmarkEnd w:id="32"/>
      <w:bookmarkEnd w:id="33"/>
      <w:bookmarkEnd w:id="34"/>
      <w:bookmarkEnd w:id="35"/>
      <w:r w:rsidRPr="00F45F03">
        <w:rPr>
          <w:rFonts w:ascii="Times New Roman" w:eastAsiaTheme="majorEastAsia" w:hAnsi="Times New Roman"/>
          <w:b/>
          <w:sz w:val="32"/>
          <w:szCs w:val="32"/>
          <w:lang w:val="cs-CZ" w:eastAsia="cs-CZ" w:bidi="ar-SA"/>
        </w:rPr>
        <w:t>12.  Údaje o aktivitách a prezentaci školy na veřejnosti</w:t>
      </w:r>
    </w:p>
    <w:p w:rsidR="00F35FEE" w:rsidRPr="00F45F03" w:rsidRDefault="00F35FEE" w:rsidP="00F35FEE">
      <w:pPr>
        <w:spacing w:after="0" w:line="240" w:lineRule="auto"/>
        <w:ind w:left="720"/>
        <w:contextualSpacing/>
        <w:rPr>
          <w:rFonts w:ascii="Times New Roman" w:hAnsi="Times New Roman"/>
          <w:b/>
          <w:sz w:val="32"/>
          <w:szCs w:val="32"/>
          <w:lang w:val="cs-CZ"/>
        </w:rPr>
      </w:pPr>
      <w:r w:rsidRPr="00F45F03">
        <w:rPr>
          <w:rFonts w:ascii="Times New Roman" w:hAnsi="Times New Roman"/>
          <w:b/>
          <w:lang w:val="cs-CZ"/>
        </w:rPr>
        <w:t xml:space="preserve">   </w:t>
      </w:r>
    </w:p>
    <w:p w:rsidR="00F35FEE" w:rsidRPr="00F45F03" w:rsidRDefault="00F35FEE" w:rsidP="00F35FEE">
      <w:pPr>
        <w:spacing w:line="360" w:lineRule="auto"/>
        <w:ind w:left="-1531" w:right="227"/>
        <w:rPr>
          <w:rFonts w:ascii="Times New Roman" w:hAnsi="Times New Roman"/>
          <w:b/>
          <w:sz w:val="24"/>
          <w:szCs w:val="24"/>
          <w:lang w:val="cs-CZ"/>
        </w:rPr>
      </w:pPr>
      <w:r w:rsidRPr="00F45F03">
        <w:rPr>
          <w:rFonts w:ascii="Times New Roman" w:hAnsi="Times New Roman"/>
          <w:b/>
          <w:sz w:val="24"/>
          <w:szCs w:val="24"/>
          <w:lang w:val="cs-CZ"/>
        </w:rPr>
        <w:t xml:space="preserve">                    Účast  žáků  v soutěžích</w:t>
      </w:r>
    </w:p>
    <w:tbl>
      <w:tblPr>
        <w:tblW w:w="8720" w:type="dxa"/>
        <w:tblInd w:w="-10" w:type="dxa"/>
        <w:tblCellMar>
          <w:left w:w="70" w:type="dxa"/>
          <w:right w:w="70" w:type="dxa"/>
        </w:tblCellMar>
        <w:tblLook w:val="04A0" w:firstRow="1" w:lastRow="0" w:firstColumn="1" w:lastColumn="0" w:noHBand="0" w:noVBand="1"/>
      </w:tblPr>
      <w:tblGrid>
        <w:gridCol w:w="3280"/>
        <w:gridCol w:w="2680"/>
        <w:gridCol w:w="920"/>
        <w:gridCol w:w="1840"/>
      </w:tblGrid>
      <w:tr w:rsidR="00F35FEE" w:rsidRPr="00F45F03" w:rsidTr="00F35FEE">
        <w:trPr>
          <w:trHeight w:val="705"/>
        </w:trPr>
        <w:tc>
          <w:tcPr>
            <w:tcW w:w="32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b/>
                <w:bCs/>
                <w:color w:val="000000"/>
                <w:sz w:val="28"/>
                <w:szCs w:val="28"/>
                <w:lang w:val="cs-CZ" w:eastAsia="cs-CZ" w:bidi="ar-SA"/>
              </w:rPr>
            </w:pPr>
            <w:r w:rsidRPr="00F45F03">
              <w:rPr>
                <w:rFonts w:ascii="Times New Roman" w:hAnsi="Times New Roman"/>
                <w:b/>
                <w:bCs/>
                <w:color w:val="000000"/>
                <w:sz w:val="28"/>
                <w:szCs w:val="28"/>
                <w:lang w:val="cs-CZ" w:eastAsia="cs-CZ" w:bidi="ar-SA"/>
              </w:rPr>
              <w:t xml:space="preserve">Soutěž </w:t>
            </w:r>
          </w:p>
        </w:tc>
        <w:tc>
          <w:tcPr>
            <w:tcW w:w="2680" w:type="dxa"/>
            <w:tcBorders>
              <w:top w:val="single" w:sz="8" w:space="0" w:color="auto"/>
              <w:left w:val="nil"/>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b/>
                <w:bCs/>
                <w:color w:val="000000"/>
                <w:sz w:val="28"/>
                <w:szCs w:val="28"/>
                <w:lang w:val="cs-CZ" w:eastAsia="cs-CZ" w:bidi="ar-SA"/>
              </w:rPr>
            </w:pPr>
            <w:r w:rsidRPr="00F45F03">
              <w:rPr>
                <w:rFonts w:ascii="Times New Roman" w:hAnsi="Times New Roman"/>
                <w:b/>
                <w:bCs/>
                <w:color w:val="000000"/>
                <w:sz w:val="28"/>
                <w:szCs w:val="28"/>
                <w:lang w:val="cs-CZ" w:eastAsia="cs-CZ" w:bidi="ar-SA"/>
              </w:rPr>
              <w:t>Jméno a příjmení</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b/>
                <w:bCs/>
                <w:color w:val="000000"/>
                <w:sz w:val="28"/>
                <w:szCs w:val="28"/>
                <w:lang w:val="cs-CZ" w:eastAsia="cs-CZ" w:bidi="ar-SA"/>
              </w:rPr>
            </w:pPr>
            <w:r w:rsidRPr="00F45F03">
              <w:rPr>
                <w:rFonts w:ascii="Times New Roman" w:hAnsi="Times New Roman"/>
                <w:b/>
                <w:bCs/>
                <w:color w:val="000000"/>
                <w:sz w:val="28"/>
                <w:szCs w:val="28"/>
                <w:lang w:val="cs-CZ" w:eastAsia="cs-CZ" w:bidi="ar-SA"/>
              </w:rPr>
              <w:t xml:space="preserve">Třída </w:t>
            </w:r>
          </w:p>
        </w:tc>
        <w:tc>
          <w:tcPr>
            <w:tcW w:w="1840" w:type="dxa"/>
            <w:tcBorders>
              <w:top w:val="single" w:sz="8" w:space="0" w:color="auto"/>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b/>
                <w:bCs/>
                <w:color w:val="000000"/>
                <w:sz w:val="28"/>
                <w:szCs w:val="28"/>
                <w:lang w:val="cs-CZ" w:eastAsia="cs-CZ" w:bidi="ar-SA"/>
              </w:rPr>
            </w:pPr>
            <w:r w:rsidRPr="00F45F03">
              <w:rPr>
                <w:rFonts w:ascii="Times New Roman" w:hAnsi="Times New Roman"/>
                <w:b/>
                <w:bCs/>
                <w:color w:val="000000"/>
                <w:sz w:val="28"/>
                <w:szCs w:val="28"/>
                <w:lang w:val="cs-CZ" w:eastAsia="cs-CZ" w:bidi="ar-SA"/>
              </w:rPr>
              <w:t>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Překladatelský Tygr/id/</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Kateřina Kováčová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Adriana Křižáková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Atletický čtyřboj</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Kristián Fančovič</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Albert Kvasnička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Roman Dunka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Ondřej Holoubek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Jakub Večeřa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Veronika Krásná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Sabina Glacová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Valérie Hortová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Ema Paverová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Nicol Riegerová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Zuzana Šostá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Michaela Kamická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Amálie Gorčíková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Kateřina Halfarová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Pavlína Stratilová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OXFORD ILLUSTRATOR</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Terezie Doležilová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Simona Novotná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Globetrotter</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Jan Dřimal</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Dominik Mahr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47.</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Kristián Kramárik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37.</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Alan Kosniovský</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45.</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AHOL´s Amazing Tech-Race</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Filip Nicolas Zubek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soutěž v AJ</w:t>
            </w:r>
            <w:proofErr w:type="gramEnd"/>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Jan Dřimal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Kristián Fančovič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Alan Kosniovský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Matyáš Pravdík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Václav Kvasnička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Klára Havlíková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Kateřina Halfarová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Badatelská soutěž- Gym.</w:t>
            </w:r>
            <w:proofErr w:type="gramStart"/>
            <w:r w:rsidRPr="00F45F03">
              <w:rPr>
                <w:rFonts w:ascii="Times New Roman" w:hAnsi="Times New Roman"/>
                <w:color w:val="000000"/>
                <w:lang w:val="cs-CZ" w:eastAsia="cs-CZ" w:bidi="ar-SA"/>
              </w:rPr>
              <w:t>O.Havlové</w:t>
            </w:r>
            <w:proofErr w:type="gramEnd"/>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Cagáňová Erika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lastRenderedPageBreak/>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Eliášová Justýna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Štěpánková Stella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Nikola Janota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Krajské kolo - Logická olympiáda</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Cagáňová Erika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Eliášová Justýna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8.</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Štěpánková Stella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6.</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Nikola Janota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Celostátní kolo - Logická olympiáda</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Štěpánková Stella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20.</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Nikola Janota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Vlk Damian Pavelka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2.B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w:t>
            </w:r>
            <w:proofErr w:type="gramStart"/>
            <w:r w:rsidRPr="00F45F03">
              <w:rPr>
                <w:rFonts w:ascii="Times New Roman" w:hAnsi="Times New Roman"/>
                <w:color w:val="000000"/>
                <w:lang w:val="cs-CZ" w:eastAsia="cs-CZ" w:bidi="ar-SA"/>
              </w:rPr>
              <w:t>27. z 4687</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DOBBLE</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Viktorie Kalubcová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Ondřej Sosna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Tadeáš Pustějovský</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Literární soutěž-Balónek</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Eliška Stanovská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vítěz (K2)</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Lukáš Slamečka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vítěz (K3)</w:t>
            </w:r>
          </w:p>
        </w:tc>
      </w:tr>
      <w:tr w:rsidR="00F35FEE" w:rsidRPr="00F45F03" w:rsidTr="00F35FEE">
        <w:trPr>
          <w:trHeight w:val="285"/>
        </w:trPr>
        <w:tc>
          <w:tcPr>
            <w:tcW w:w="3280" w:type="dxa"/>
            <w:vMerge w:val="restart"/>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Evropské kolo - Výtvarná přehlídka Evropa 2050</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Elen Čiháková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Postup z </w:t>
            </w:r>
            <w:proofErr w:type="gramStart"/>
            <w:r w:rsidRPr="00F45F03">
              <w:rPr>
                <w:rFonts w:ascii="Times New Roman" w:hAnsi="Times New Roman"/>
                <w:color w:val="000000"/>
                <w:lang w:val="cs-CZ" w:eastAsia="cs-CZ" w:bidi="ar-SA"/>
              </w:rPr>
              <w:t>nár</w:t>
            </w:r>
            <w:proofErr w:type="gramEnd"/>
            <w:r w:rsidRPr="00F45F03">
              <w:rPr>
                <w:rFonts w:ascii="Times New Roman" w:hAnsi="Times New Roman"/>
                <w:color w:val="000000"/>
                <w:lang w:val="cs-CZ" w:eastAsia="cs-CZ" w:bidi="ar-SA"/>
              </w:rPr>
              <w:t>.</w:t>
            </w:r>
            <w:proofErr w:type="gramStart"/>
            <w:r w:rsidRPr="00F45F03">
              <w:rPr>
                <w:rFonts w:ascii="Times New Roman" w:hAnsi="Times New Roman"/>
                <w:color w:val="000000"/>
                <w:lang w:val="cs-CZ" w:eastAsia="cs-CZ" w:bidi="ar-SA"/>
              </w:rPr>
              <w:t>kola</w:t>
            </w:r>
            <w:proofErr w:type="gramEnd"/>
          </w:p>
        </w:tc>
      </w:tr>
      <w:tr w:rsidR="00F35FEE" w:rsidRPr="00F45F03" w:rsidTr="00F35FEE">
        <w:trPr>
          <w:trHeight w:val="285"/>
        </w:trPr>
        <w:tc>
          <w:tcPr>
            <w:tcW w:w="3280" w:type="dxa"/>
            <w:vMerge/>
            <w:tcBorders>
              <w:top w:val="nil"/>
              <w:left w:val="single" w:sz="8" w:space="0" w:color="auto"/>
              <w:bottom w:val="single" w:sz="4" w:space="0" w:color="auto"/>
              <w:right w:val="single" w:sz="4" w:space="0" w:color="auto"/>
            </w:tcBorders>
            <w:vAlign w:val="center"/>
            <w:hideMark/>
          </w:tcPr>
          <w:p w:rsidR="00F35FEE" w:rsidRPr="00F45F03" w:rsidRDefault="00F35FEE" w:rsidP="00F35FEE">
            <w:pPr>
              <w:spacing w:after="0" w:line="240" w:lineRule="auto"/>
              <w:rPr>
                <w:rFonts w:ascii="Times New Roman" w:hAnsi="Times New Roman"/>
                <w:color w:val="000000"/>
                <w:lang w:val="cs-CZ" w:eastAsia="cs-CZ" w:bidi="ar-SA"/>
              </w:rPr>
            </w:pP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Hanka Králiková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Postup z </w:t>
            </w:r>
            <w:proofErr w:type="gramStart"/>
            <w:r w:rsidRPr="00F45F03">
              <w:rPr>
                <w:rFonts w:ascii="Times New Roman" w:hAnsi="Times New Roman"/>
                <w:color w:val="000000"/>
                <w:lang w:val="cs-CZ" w:eastAsia="cs-CZ" w:bidi="ar-SA"/>
              </w:rPr>
              <w:t>nár</w:t>
            </w:r>
            <w:proofErr w:type="gramEnd"/>
            <w:r w:rsidRPr="00F45F03">
              <w:rPr>
                <w:rFonts w:ascii="Times New Roman" w:hAnsi="Times New Roman"/>
                <w:color w:val="000000"/>
                <w:lang w:val="cs-CZ" w:eastAsia="cs-CZ" w:bidi="ar-SA"/>
              </w:rPr>
              <w:t>.</w:t>
            </w:r>
            <w:proofErr w:type="gramStart"/>
            <w:r w:rsidRPr="00F45F03">
              <w:rPr>
                <w:rFonts w:ascii="Times New Roman" w:hAnsi="Times New Roman"/>
                <w:color w:val="000000"/>
                <w:lang w:val="cs-CZ" w:eastAsia="cs-CZ" w:bidi="ar-SA"/>
              </w:rPr>
              <w:t>kola</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Národní kolo - Výtvarná přehlídka Evropa 2050</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Vendula Štverková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Postup z </w:t>
            </w:r>
            <w:proofErr w:type="gramStart"/>
            <w:r w:rsidRPr="00F45F03">
              <w:rPr>
                <w:rFonts w:ascii="Times New Roman" w:hAnsi="Times New Roman"/>
                <w:color w:val="000000"/>
                <w:lang w:val="cs-CZ" w:eastAsia="cs-CZ" w:bidi="ar-SA"/>
              </w:rPr>
              <w:t>reg</w:t>
            </w:r>
            <w:proofErr w:type="gramEnd"/>
            <w:r w:rsidRPr="00F45F03">
              <w:rPr>
                <w:rFonts w:ascii="Times New Roman" w:hAnsi="Times New Roman"/>
                <w:color w:val="000000"/>
                <w:lang w:val="cs-CZ" w:eastAsia="cs-CZ" w:bidi="ar-SA"/>
              </w:rPr>
              <w:t>.</w:t>
            </w:r>
            <w:proofErr w:type="gramStart"/>
            <w:r w:rsidRPr="00F45F03">
              <w:rPr>
                <w:rFonts w:ascii="Times New Roman" w:hAnsi="Times New Roman"/>
                <w:color w:val="000000"/>
                <w:lang w:val="cs-CZ" w:eastAsia="cs-CZ" w:bidi="ar-SA"/>
              </w:rPr>
              <w:t>kola</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Alexandr Kita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Postup z </w:t>
            </w:r>
            <w:proofErr w:type="gramStart"/>
            <w:r w:rsidRPr="00F45F03">
              <w:rPr>
                <w:rFonts w:ascii="Times New Roman" w:hAnsi="Times New Roman"/>
                <w:color w:val="000000"/>
                <w:lang w:val="cs-CZ" w:eastAsia="cs-CZ" w:bidi="ar-SA"/>
              </w:rPr>
              <w:t>nár</w:t>
            </w:r>
            <w:proofErr w:type="gramEnd"/>
            <w:r w:rsidRPr="00F45F03">
              <w:rPr>
                <w:rFonts w:ascii="Times New Roman" w:hAnsi="Times New Roman"/>
                <w:color w:val="000000"/>
                <w:lang w:val="cs-CZ" w:eastAsia="cs-CZ" w:bidi="ar-SA"/>
              </w:rPr>
              <w:t>.</w:t>
            </w:r>
            <w:proofErr w:type="gramStart"/>
            <w:r w:rsidRPr="00F45F03">
              <w:rPr>
                <w:rFonts w:ascii="Times New Roman" w:hAnsi="Times New Roman"/>
                <w:color w:val="000000"/>
                <w:lang w:val="cs-CZ" w:eastAsia="cs-CZ" w:bidi="ar-SA"/>
              </w:rPr>
              <w:t>kola</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šachy - O pohár starosty Ostrava Jihu</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Jan Kalous</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Filip Halfar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Dominik Mahr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Patrik Křemeček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Kristián Fančovič</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Kateřina Halfarová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Tereza Bialková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Šimon Werschnik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Vojtěch Majliš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Viktor Janešík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David Kmeč</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Jakub Slíva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lastRenderedPageBreak/>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Juráš Dořičák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v kategorii C</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Olympiáda v českém jazyce, školní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Hanka Králiková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8. C</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1.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Vendula Joklová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8. C</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2.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Eliška Bujoková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 B</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3.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Patrik Křemeček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 A</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4.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Výtvarná soutěž  - Kreslíme slova</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Adéla Štorkánová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Sofie Kita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Kraštof Raszka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Karla Joklová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Adriana Judová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Kristýna Nitková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Zeměpisná olympiáda - školní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Claudie Barborová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6. B</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Klára Havlíková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7. B</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Jiří Benko</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7. A</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Kristián Fančovič</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 A</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Matematická olympiáda</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Janota Nikola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okresní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Zlotá Sofie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Pobořilová Vendula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Sladká Kateřina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Štěpánková Stella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r w:rsidRPr="00F45F03">
              <w:rPr>
                <w:rFonts w:ascii="Times New Roman" w:hAnsi="Times New Roman"/>
                <w:color w:val="000000"/>
                <w:lang w:val="cs-CZ" w:eastAsia="cs-CZ" w:bidi="ar-SA"/>
              </w:rPr>
              <w:t xml:space="preserve">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Cagáňová Erika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r w:rsidRPr="00F45F03">
              <w:rPr>
                <w:rFonts w:ascii="Times New Roman" w:hAnsi="Times New Roman"/>
                <w:color w:val="000000"/>
                <w:lang w:val="cs-CZ" w:eastAsia="cs-CZ" w:bidi="ar-SA"/>
              </w:rPr>
              <w:t xml:space="preserve">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Eliášová Justýna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r w:rsidRPr="00F45F03">
              <w:rPr>
                <w:rFonts w:ascii="Times New Roman" w:hAnsi="Times New Roman"/>
                <w:color w:val="000000"/>
                <w:lang w:val="cs-CZ" w:eastAsia="cs-CZ" w:bidi="ar-SA"/>
              </w:rPr>
              <w:t xml:space="preserve">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T-Profi - krajské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Pavliska Jonáš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Vaštyl Mikuláš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Pavlík Teodor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Lichota Jiří</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r w:rsidRPr="00F45F03">
              <w:rPr>
                <w:rFonts w:ascii="Times New Roman" w:hAnsi="Times New Roman"/>
                <w:color w:val="000000"/>
                <w:lang w:val="cs-CZ" w:eastAsia="cs-CZ" w:bidi="ar-SA"/>
              </w:rPr>
              <w:t xml:space="preserve">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nejlepší kontruktér krajského kola</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Pavliska Jonáš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Finanční gramotnost - okresní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Eliášová Justýna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Kostura Ján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Radka Králiková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8. C</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Jak Kalous</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 A</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Patrik Křemeček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 A</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Olympiáda v anglickém jazyce, školní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Novotná Simona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I. kategorie</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Havlíková Klára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Kamidrová Michaela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Olympiáda v anglickém jazyce, školní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Králiková Hanka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II. kategorie</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Králiková Radka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Doležilová Terezie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Recitační soutěž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Podjuklová Marie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II.stupeň</w:t>
            </w:r>
            <w:proofErr w:type="gramEnd"/>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Králiková Radka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 </w:t>
            </w:r>
            <w:proofErr w:type="gramStart"/>
            <w:r w:rsidRPr="00F45F03">
              <w:rPr>
                <w:rFonts w:ascii="Times New Roman" w:hAnsi="Times New Roman"/>
                <w:color w:val="000000"/>
                <w:lang w:val="cs-CZ" w:eastAsia="cs-CZ" w:bidi="ar-SA"/>
              </w:rPr>
              <w:t>8.C</w:t>
            </w:r>
            <w:proofErr w:type="gramEnd"/>
            <w:r w:rsidRPr="00F45F03">
              <w:rPr>
                <w:rFonts w:ascii="Times New Roman" w:hAnsi="Times New Roman"/>
                <w:color w:val="000000"/>
                <w:lang w:val="cs-CZ" w:eastAsia="cs-CZ" w:bidi="ar-SA"/>
              </w:rPr>
              <w:t xml:space="preserve"> </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Kahánková Natálie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lastRenderedPageBreak/>
              <w:t>Zeměpisná olympiáda - okresní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Viktor Polok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6. A</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Jiří Benko</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7. A</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Kristián Fančovič</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 A</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Olympiáda v ruském jazyce, školní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Hortová Valerie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Hašová Lucie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Čiháková Elen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Olympiáda ve francouzském jazyce, školní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Králiková Radka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Králiková Hanka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Vydrželová Elen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Recitační soutěž - školní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Kubisová Mája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Bártlová Eliška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Hrubiš Jakub</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Majliš Vojtěch</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1. místo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Chamrádová Tereza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Blahož Richard</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2.B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Eliášová Justýna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Bartek Lukáš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Literární soutěž - Rosteme s knihou 2024</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Kramárik Kristián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 koho nebo v co byste se chtěli proměnit</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Králiková Hanka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Joklová Vendy</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Polák David</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Doležilová Terezie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Šosták Filip</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Palička Adam</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Barborová Claudie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Stanovská Eliška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Vydržel Tadeáš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Šostá Zuzana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Recitační soutěž - obvodní kolo 2. stupeň</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Radka Králiková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8. C</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Recitační soutěž - obvodní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Eliášová Justýna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Recitační soutěž - městské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 Hrdlička Challenge 2024</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Hanka Králiková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soutěž v AJ</w:t>
            </w:r>
            <w:proofErr w:type="gramEnd"/>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Radka Králiková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Kristián Kramárik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Recitační soutěž - obvodní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Vojtěch Majliš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Recitační soutěž - městské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Vojtěch Majliš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Recitační soutěž - krajské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Vojtěch Majliš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r w:rsidRPr="00F45F03">
              <w:rPr>
                <w:rFonts w:ascii="Times New Roman" w:hAnsi="Times New Roman"/>
                <w:color w:val="000000"/>
                <w:lang w:val="cs-CZ" w:eastAsia="cs-CZ" w:bidi="ar-SA"/>
              </w:rPr>
              <w:t xml:space="preserve">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Umělecká soutěž PMO - obvodní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Klára Nováková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lastRenderedPageBreak/>
              <w:t>Umělecká soutěž PMO - obvodní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Vendula Joklová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Klokan - kategorie Klokánek - krajské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Eliášová Justyna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Štěpánková Stella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Pangea - celorepublikové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Eliášová Justyna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 v cestátním finále</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matem</w:t>
            </w:r>
            <w:proofErr w:type="gramEnd"/>
            <w:r w:rsidRPr="00F45F03">
              <w:rPr>
                <w:rFonts w:ascii="Times New Roman" w:hAnsi="Times New Roman"/>
                <w:color w:val="000000"/>
                <w:lang w:val="cs-CZ" w:eastAsia="cs-CZ" w:bidi="ar-SA"/>
              </w:rPr>
              <w:t>.</w:t>
            </w:r>
            <w:proofErr w:type="gramStart"/>
            <w:r w:rsidRPr="00F45F03">
              <w:rPr>
                <w:rFonts w:ascii="Times New Roman" w:hAnsi="Times New Roman"/>
                <w:color w:val="000000"/>
                <w:lang w:val="cs-CZ" w:eastAsia="cs-CZ" w:bidi="ar-SA"/>
              </w:rPr>
              <w:t>soutěž</w:t>
            </w:r>
            <w:proofErr w:type="gramEnd"/>
            <w:r w:rsidRPr="00F45F03">
              <w:rPr>
                <w:rFonts w:ascii="Times New Roman" w:hAnsi="Times New Roman"/>
                <w:color w:val="000000"/>
                <w:lang w:val="cs-CZ" w:eastAsia="cs-CZ" w:bidi="ar-SA"/>
              </w:rPr>
              <w:t xml:space="preserve"> MŠMT</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Šeděnková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 v cestátním finále</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Pikomat - </w:t>
            </w:r>
            <w:proofErr w:type="gramStart"/>
            <w:r w:rsidRPr="00F45F03">
              <w:rPr>
                <w:rFonts w:ascii="Times New Roman" w:hAnsi="Times New Roman"/>
                <w:color w:val="000000"/>
                <w:lang w:val="cs-CZ" w:eastAsia="cs-CZ" w:bidi="ar-SA"/>
              </w:rPr>
              <w:t>matem</w:t>
            </w:r>
            <w:proofErr w:type="gramEnd"/>
            <w:r w:rsidRPr="00F45F03">
              <w:rPr>
                <w:rFonts w:ascii="Times New Roman" w:hAnsi="Times New Roman"/>
                <w:color w:val="000000"/>
                <w:lang w:val="cs-CZ" w:eastAsia="cs-CZ" w:bidi="ar-SA"/>
              </w:rPr>
              <w:t>.</w:t>
            </w:r>
            <w:proofErr w:type="gramStart"/>
            <w:r w:rsidRPr="00F45F03">
              <w:rPr>
                <w:rFonts w:ascii="Times New Roman" w:hAnsi="Times New Roman"/>
                <w:color w:val="000000"/>
                <w:lang w:val="cs-CZ" w:eastAsia="cs-CZ" w:bidi="ar-SA"/>
              </w:rPr>
              <w:t>soutěž</w:t>
            </w:r>
            <w:proofErr w:type="gramEnd"/>
            <w:r w:rsidRPr="00F45F03">
              <w:rPr>
                <w:rFonts w:ascii="Times New Roman" w:hAnsi="Times New Roman"/>
                <w:color w:val="000000"/>
                <w:lang w:val="cs-CZ" w:eastAsia="cs-CZ" w:bidi="ar-SA"/>
              </w:rPr>
              <w:t xml:space="preserve"> MŠMT</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Eliášová Justyna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po 4.sérii</w:t>
            </w:r>
            <w:proofErr w:type="gramEnd"/>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Cagáňová Erika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Janota Nikola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Sladká Kateřina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Pavlík Teodor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Zjevík Vojtěch</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Štěpánková Stella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5.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Atletické přebory</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Pustějovský Filip</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Fančovič Kristián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Kvasnička Albert</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Dunka Roman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Bilík Štěpán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Paverová Ema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Riegerová Nicol</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Krásná Veronika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Hortová Valérie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Výrková Stella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Kvasnička Váslav</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Lipka Jan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Večeřa Jakub</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Holoubek Ondřej</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Kuna Václav</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Chrenščová Tereza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Glacová Sabina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Bednářová Sabina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Harazimová Adriana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Valchařová Eliška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Volejbal</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Nováková Klára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Paverová Ema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Pukanová Nela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Tomášková Karolína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Harazimová Adriana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Reháková Marie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Bednářová Sabina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lastRenderedPageBreak/>
              <w:t>Vybíjená</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Pospíšil Matěj</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Procházka Josef</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Pudil Miloš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Pustějovský Tadeáš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Pavera Daniel</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Mlejová Kateřina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Mlejová Barbora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Halásek Jan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Bartek Lukáš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Pospíšil Petr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Stuchlý Martin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Atletický trojboj</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Kalubcová Viktoie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Rattman Lukáš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Staníková Adéla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Sosna Ondřej</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Rýn Vojtěch</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22.místo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Orlita Marek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22.místo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Mlejová Kateřina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22.místo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Koniarová Julie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22.místo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Florbal</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Babičová Adriana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Amálie Gorčíková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Bialková Tereza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Vraspírová Nina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Orechovská Sofie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Kocková Tereza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Mahrová Barbora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Bednářová Sabina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Chrenščová Tereza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Výrková Stella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Pukanová Nela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Nováková Klára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Reháková Marie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Peternai Celine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School games</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158 žáků</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5-9.</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Florbal</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Kalous Jan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Břuska Michal</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Bilík Štěúán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Dunka Roman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Pustějovský Filip</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Fojtík Tomáš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Hrabánek Jakub</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Koláček Tadeáš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Kvasnička Albert</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4.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Šmíd Tomáš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Polok Viktor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Argaláš Daniel</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lastRenderedPageBreak/>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Dořičak Juráš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Drga Adam</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Lackovič Tobiáš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Hrabánek šimon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Lukas Petr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Pětvalská Antoním</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6.místo</w:t>
            </w:r>
            <w:proofErr w:type="gramEnd"/>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Almanach žákovské a studentské poezie</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Joklová Vendula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8. C</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publikováno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Králiková Hanka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8. C</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publikováno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Fójciková Bára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7. B</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publikováno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Havlíková Klára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7. B</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publikováno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Gavlíková Karin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7. A</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publikováno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Bujoková Eliška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 B</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publikováno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Hortová Valérie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 B</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publikováno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Barborová Claudie</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6. B</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publikováno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Umělecká soutěž PMO - obvodní kolo</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Helis Jakub</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ENGLISHSTAR mezinárodní </w:t>
            </w:r>
            <w:proofErr w:type="gramStart"/>
            <w:r w:rsidRPr="00F45F03">
              <w:rPr>
                <w:rFonts w:ascii="Times New Roman" w:hAnsi="Times New Roman"/>
                <w:color w:val="000000"/>
                <w:lang w:val="cs-CZ" w:eastAsia="cs-CZ" w:bidi="ar-SA"/>
              </w:rPr>
              <w:t>soutěž v AJ</w:t>
            </w:r>
            <w:proofErr w:type="gramEnd"/>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Kosniovský Alan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100%</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Kramárik Kristián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99%</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Šimková Tereza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3.B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99%</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Machala David</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1.B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98%</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Havlíková Klára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7.B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97%</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Velká cena ZOO Ostrava</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Polok Viktor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Slamečka Lukáš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Bureš Kristián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Hanzel Šimon</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Chamrád Ondřej</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Šmíd Tomáš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Stanovská Eliška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Kovaříková Eliška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Protsa Dasha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Likas Petr</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6.B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Výrková Stela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Joklová Vendula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Doležilová Tereza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Králiková Hana</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8.C</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Křemeček Patrik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účast</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Provaznický Logouš (8. - 9.)</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Tereza Ryšková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Kristián Fančovič</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Jan Dřímal</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9.A</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xml:space="preserve">Provaznický </w:t>
            </w:r>
            <w:proofErr w:type="gramStart"/>
            <w:r w:rsidRPr="00F45F03">
              <w:rPr>
                <w:rFonts w:ascii="Times New Roman" w:hAnsi="Times New Roman"/>
                <w:color w:val="000000"/>
                <w:lang w:val="cs-CZ" w:eastAsia="cs-CZ" w:bidi="ar-SA"/>
              </w:rPr>
              <w:t>Logouš (4.- 5.)</w:t>
            </w:r>
            <w:proofErr w:type="gramEnd"/>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Justýna Eliášová</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1. místo</w:t>
            </w:r>
          </w:p>
        </w:tc>
      </w:tr>
      <w:tr w:rsidR="00F35FEE" w:rsidRPr="00F45F03" w:rsidTr="00F35FEE">
        <w:trPr>
          <w:trHeight w:val="285"/>
        </w:trPr>
        <w:tc>
          <w:tcPr>
            <w:tcW w:w="3280" w:type="dxa"/>
            <w:tcBorders>
              <w:top w:val="nil"/>
              <w:left w:val="single" w:sz="8" w:space="0" w:color="auto"/>
              <w:bottom w:val="single" w:sz="4" w:space="0" w:color="auto"/>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single" w:sz="4" w:space="0" w:color="auto"/>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Jiří Ptašnik</w:t>
            </w:r>
          </w:p>
        </w:tc>
        <w:tc>
          <w:tcPr>
            <w:tcW w:w="920" w:type="dxa"/>
            <w:tcBorders>
              <w:top w:val="nil"/>
              <w:left w:val="nil"/>
              <w:bottom w:val="single" w:sz="4" w:space="0" w:color="auto"/>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4.B</w:t>
            </w:r>
            <w:proofErr w:type="gramEnd"/>
          </w:p>
        </w:tc>
        <w:tc>
          <w:tcPr>
            <w:tcW w:w="1840" w:type="dxa"/>
            <w:tcBorders>
              <w:top w:val="nil"/>
              <w:left w:val="nil"/>
              <w:bottom w:val="single" w:sz="4" w:space="0" w:color="auto"/>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2. místo</w:t>
            </w:r>
          </w:p>
        </w:tc>
      </w:tr>
      <w:tr w:rsidR="00F35FEE" w:rsidRPr="00F45F03" w:rsidTr="00ED5C26">
        <w:trPr>
          <w:trHeight w:val="285"/>
        </w:trPr>
        <w:tc>
          <w:tcPr>
            <w:tcW w:w="3280" w:type="dxa"/>
            <w:tcBorders>
              <w:top w:val="nil"/>
              <w:left w:val="single" w:sz="8" w:space="0" w:color="auto"/>
              <w:bottom w:val="nil"/>
              <w:right w:val="single" w:sz="4" w:space="0" w:color="auto"/>
            </w:tcBorders>
            <w:shd w:val="clear" w:color="auto" w:fill="auto"/>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 </w:t>
            </w:r>
          </w:p>
        </w:tc>
        <w:tc>
          <w:tcPr>
            <w:tcW w:w="2680" w:type="dxa"/>
            <w:tcBorders>
              <w:top w:val="nil"/>
              <w:left w:val="nil"/>
              <w:bottom w:val="nil"/>
              <w:right w:val="single" w:sz="4" w:space="0" w:color="auto"/>
            </w:tcBorders>
            <w:shd w:val="clear" w:color="auto" w:fill="auto"/>
            <w:vAlign w:val="bottom"/>
            <w:hideMark/>
          </w:tcPr>
          <w:p w:rsidR="00F35FEE" w:rsidRPr="00F45F03" w:rsidRDefault="00F35FEE" w:rsidP="00F35FEE">
            <w:pPr>
              <w:spacing w:after="0" w:line="240" w:lineRule="auto"/>
              <w:rPr>
                <w:rFonts w:ascii="Times New Roman" w:hAnsi="Times New Roman"/>
                <w:color w:val="000000"/>
                <w:lang w:val="cs-CZ" w:eastAsia="cs-CZ" w:bidi="ar-SA"/>
              </w:rPr>
            </w:pPr>
            <w:r w:rsidRPr="00F45F03">
              <w:rPr>
                <w:rFonts w:ascii="Times New Roman" w:hAnsi="Times New Roman"/>
                <w:color w:val="000000"/>
                <w:lang w:val="cs-CZ" w:eastAsia="cs-CZ" w:bidi="ar-SA"/>
              </w:rPr>
              <w:t>Erika Cagaňová</w:t>
            </w:r>
          </w:p>
        </w:tc>
        <w:tc>
          <w:tcPr>
            <w:tcW w:w="920" w:type="dxa"/>
            <w:tcBorders>
              <w:top w:val="nil"/>
              <w:left w:val="nil"/>
              <w:bottom w:val="nil"/>
              <w:right w:val="single" w:sz="4" w:space="0" w:color="auto"/>
            </w:tcBorders>
            <w:shd w:val="clear" w:color="auto" w:fill="auto"/>
            <w:noWrap/>
            <w:vAlign w:val="bottom"/>
            <w:hideMark/>
          </w:tcPr>
          <w:p w:rsidR="00F35FEE" w:rsidRPr="00F45F03" w:rsidRDefault="00F35FEE" w:rsidP="00F35FEE">
            <w:pPr>
              <w:spacing w:after="0" w:line="240" w:lineRule="auto"/>
              <w:jc w:val="center"/>
              <w:rPr>
                <w:rFonts w:ascii="Times New Roman" w:hAnsi="Times New Roman"/>
                <w:color w:val="000000"/>
                <w:lang w:val="cs-CZ" w:eastAsia="cs-CZ" w:bidi="ar-SA"/>
              </w:rPr>
            </w:pPr>
            <w:proofErr w:type="gramStart"/>
            <w:r w:rsidRPr="00F45F03">
              <w:rPr>
                <w:rFonts w:ascii="Times New Roman" w:hAnsi="Times New Roman"/>
                <w:color w:val="000000"/>
                <w:lang w:val="cs-CZ" w:eastAsia="cs-CZ" w:bidi="ar-SA"/>
              </w:rPr>
              <w:t>5.B</w:t>
            </w:r>
            <w:proofErr w:type="gramEnd"/>
          </w:p>
        </w:tc>
        <w:tc>
          <w:tcPr>
            <w:tcW w:w="1840" w:type="dxa"/>
            <w:tcBorders>
              <w:top w:val="nil"/>
              <w:left w:val="nil"/>
              <w:bottom w:val="nil"/>
              <w:right w:val="single" w:sz="8" w:space="0" w:color="auto"/>
            </w:tcBorders>
            <w:shd w:val="clear" w:color="auto" w:fill="auto"/>
            <w:noWrap/>
            <w:vAlign w:val="center"/>
            <w:hideMark/>
          </w:tcPr>
          <w:p w:rsidR="00F35FEE" w:rsidRPr="00F45F03" w:rsidRDefault="00F35FEE" w:rsidP="00F35FEE">
            <w:pPr>
              <w:spacing w:after="0" w:line="240" w:lineRule="auto"/>
              <w:jc w:val="center"/>
              <w:rPr>
                <w:rFonts w:ascii="Times New Roman" w:hAnsi="Times New Roman"/>
                <w:color w:val="000000"/>
                <w:lang w:val="cs-CZ" w:eastAsia="cs-CZ" w:bidi="ar-SA"/>
              </w:rPr>
            </w:pPr>
            <w:r w:rsidRPr="00F45F03">
              <w:rPr>
                <w:rFonts w:ascii="Times New Roman" w:hAnsi="Times New Roman"/>
                <w:color w:val="000000"/>
                <w:lang w:val="cs-CZ" w:eastAsia="cs-CZ" w:bidi="ar-SA"/>
              </w:rPr>
              <w:t>3. místo</w:t>
            </w:r>
          </w:p>
        </w:tc>
      </w:tr>
    </w:tbl>
    <w:p w:rsidR="00154683" w:rsidRPr="00F45F03" w:rsidRDefault="00154683" w:rsidP="000A57F3">
      <w:pPr>
        <w:pStyle w:val="Nadpiskapitoly"/>
        <w:jc w:val="left"/>
        <w:rPr>
          <w:rFonts w:ascii="Times New Roman" w:hAnsi="Times New Roman" w:cs="Times New Roman"/>
          <w:color w:val="auto"/>
          <w:sz w:val="32"/>
          <w:szCs w:val="32"/>
        </w:rPr>
      </w:pPr>
    </w:p>
    <w:p w:rsidR="00391F0C" w:rsidRPr="00F45F03" w:rsidRDefault="00984ED6" w:rsidP="000A57F3">
      <w:pPr>
        <w:pStyle w:val="Nadpiskapitoly"/>
        <w:jc w:val="left"/>
        <w:rPr>
          <w:rFonts w:ascii="Times New Roman" w:hAnsi="Times New Roman" w:cs="Times New Roman"/>
          <w:color w:val="auto"/>
          <w:sz w:val="32"/>
          <w:szCs w:val="32"/>
        </w:rPr>
      </w:pPr>
      <w:r w:rsidRPr="00F45F03">
        <w:rPr>
          <w:rFonts w:ascii="Times New Roman" w:hAnsi="Times New Roman" w:cs="Times New Roman"/>
          <w:color w:val="auto"/>
          <w:sz w:val="32"/>
          <w:szCs w:val="32"/>
        </w:rPr>
        <w:t>13</w:t>
      </w:r>
      <w:r w:rsidR="00391F0C" w:rsidRPr="00F45F03">
        <w:rPr>
          <w:rFonts w:ascii="Times New Roman" w:hAnsi="Times New Roman" w:cs="Times New Roman"/>
          <w:color w:val="auto"/>
          <w:sz w:val="32"/>
          <w:szCs w:val="32"/>
        </w:rPr>
        <w:t>.   Údaje o zapojení školy do rozvojových a mezinárodních</w:t>
      </w:r>
      <w:bookmarkEnd w:id="36"/>
      <w:bookmarkEnd w:id="37"/>
      <w:bookmarkEnd w:id="38"/>
      <w:bookmarkEnd w:id="39"/>
      <w:r w:rsidR="00391F0C" w:rsidRPr="00F45F03">
        <w:rPr>
          <w:rFonts w:ascii="Times New Roman" w:hAnsi="Times New Roman" w:cs="Times New Roman"/>
          <w:color w:val="auto"/>
          <w:sz w:val="32"/>
          <w:szCs w:val="32"/>
        </w:rPr>
        <w:t xml:space="preserve">                              </w:t>
      </w:r>
    </w:p>
    <w:p w:rsidR="00391F0C" w:rsidRPr="00F45F03" w:rsidRDefault="00A83F04" w:rsidP="000A57F3">
      <w:pPr>
        <w:pStyle w:val="Nadpiskapitoly"/>
        <w:jc w:val="left"/>
        <w:rPr>
          <w:rFonts w:ascii="Times New Roman" w:hAnsi="Times New Roman" w:cs="Times New Roman"/>
          <w:color w:val="auto"/>
          <w:sz w:val="32"/>
          <w:szCs w:val="32"/>
        </w:rPr>
      </w:pPr>
      <w:bookmarkStart w:id="40" w:name="_Toc118287653"/>
      <w:r w:rsidRPr="00F45F03">
        <w:rPr>
          <w:rFonts w:ascii="Times New Roman" w:hAnsi="Times New Roman" w:cs="Times New Roman"/>
          <w:noProof/>
          <w:color w:val="auto"/>
          <w:sz w:val="21"/>
          <w:szCs w:val="21"/>
        </w:rPr>
        <w:drawing>
          <wp:anchor distT="0" distB="0" distL="114300" distR="114300" simplePos="0" relativeHeight="251682304" behindDoc="0" locked="0" layoutInCell="1" allowOverlap="1" wp14:anchorId="2DB80CA7" wp14:editId="08CA37F1">
            <wp:simplePos x="0" y="0"/>
            <wp:positionH relativeFrom="column">
              <wp:posOffset>4338955</wp:posOffset>
            </wp:positionH>
            <wp:positionV relativeFrom="paragraph">
              <wp:posOffset>633095</wp:posOffset>
            </wp:positionV>
            <wp:extent cx="1428750" cy="428625"/>
            <wp:effectExtent l="0" t="0" r="0" b="9525"/>
            <wp:wrapTopAndBottom/>
            <wp:docPr id="7" name="obrázek 2" descr="Symboly kraje (znak, log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y kraje (znak, logo kra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F0C" w:rsidRPr="00F45F03">
        <w:rPr>
          <w:rFonts w:ascii="Times New Roman" w:hAnsi="Times New Roman" w:cs="Times New Roman"/>
          <w:color w:val="auto"/>
          <w:sz w:val="32"/>
          <w:szCs w:val="32"/>
        </w:rPr>
        <w:t xml:space="preserve">         </w:t>
      </w:r>
      <w:bookmarkStart w:id="41" w:name="_Toc492990328"/>
      <w:bookmarkStart w:id="42" w:name="_Toc492990511"/>
      <w:bookmarkStart w:id="43" w:name="_Toc493222944"/>
      <w:r w:rsidR="00391F0C" w:rsidRPr="00F45F03">
        <w:rPr>
          <w:rFonts w:ascii="Times New Roman" w:hAnsi="Times New Roman" w:cs="Times New Roman"/>
          <w:color w:val="auto"/>
          <w:sz w:val="32"/>
          <w:szCs w:val="32"/>
        </w:rPr>
        <w:t>programů</w:t>
      </w:r>
      <w:bookmarkEnd w:id="41"/>
      <w:bookmarkEnd w:id="42"/>
      <w:bookmarkEnd w:id="43"/>
      <w:bookmarkEnd w:id="40"/>
      <w:r w:rsidR="00391F0C" w:rsidRPr="00F45F03">
        <w:rPr>
          <w:rFonts w:ascii="Times New Roman" w:hAnsi="Times New Roman" w:cs="Times New Roman"/>
          <w:color w:val="auto"/>
          <w:sz w:val="32"/>
          <w:szCs w:val="32"/>
        </w:rPr>
        <w:t xml:space="preserve">      </w:t>
      </w:r>
    </w:p>
    <w:p w:rsidR="00391F0C" w:rsidRPr="00F45F03" w:rsidRDefault="00391F0C" w:rsidP="00391F0C">
      <w:pPr>
        <w:spacing w:line="240" w:lineRule="auto"/>
        <w:jc w:val="both"/>
        <w:rPr>
          <w:rFonts w:ascii="Times New Roman" w:hAnsi="Times New Roman"/>
          <w:lang w:val="cs-CZ"/>
        </w:rPr>
      </w:pPr>
      <w:r w:rsidRPr="00F45F03">
        <w:rPr>
          <w:rFonts w:ascii="Times New Roman" w:hAnsi="Times New Roman"/>
          <w:lang w:val="cs-CZ"/>
        </w:rPr>
        <w:t xml:space="preserve">                                                                                                                                                                                               </w:t>
      </w:r>
      <w:r w:rsidR="004A0462" w:rsidRPr="00F45F03">
        <w:rPr>
          <w:rFonts w:ascii="Times New Roman" w:hAnsi="Times New Roman"/>
          <w:lang w:val="cs-CZ"/>
        </w:rPr>
        <w:t xml:space="preserve">                  </w:t>
      </w:r>
      <w:r w:rsidR="003E5AEF" w:rsidRPr="00F45F03">
        <w:rPr>
          <w:rFonts w:ascii="Times New Roman" w:hAnsi="Times New Roman"/>
          <w:lang w:val="cs-CZ"/>
        </w:rPr>
        <w:t xml:space="preserve">                      </w:t>
      </w:r>
    </w:p>
    <w:p w:rsidR="009A3555" w:rsidRPr="00F45F03" w:rsidRDefault="00391F0C" w:rsidP="009A3555">
      <w:pPr>
        <w:spacing w:after="0" w:line="360" w:lineRule="auto"/>
        <w:jc w:val="both"/>
        <w:rPr>
          <w:rFonts w:ascii="Times New Roman" w:hAnsi="Times New Roman"/>
          <w:sz w:val="24"/>
          <w:szCs w:val="24"/>
          <w:lang w:val="cs-CZ"/>
        </w:rPr>
      </w:pPr>
      <w:r w:rsidRPr="00F45F03">
        <w:rPr>
          <w:rFonts w:ascii="Times New Roman" w:hAnsi="Times New Roman"/>
          <w:b/>
          <w:sz w:val="24"/>
          <w:szCs w:val="24"/>
          <w:lang w:val="cs-CZ"/>
        </w:rPr>
        <w:t>1</w:t>
      </w:r>
      <w:r w:rsidR="00B847E8" w:rsidRPr="00F45F03">
        <w:rPr>
          <w:rFonts w:ascii="Times New Roman" w:hAnsi="Times New Roman"/>
          <w:b/>
          <w:sz w:val="24"/>
          <w:szCs w:val="24"/>
          <w:lang w:val="cs-CZ"/>
        </w:rPr>
        <w:t>.</w:t>
      </w:r>
      <w:r w:rsidR="00BC2935" w:rsidRPr="00F45F03">
        <w:rPr>
          <w:rFonts w:ascii="Times New Roman" w:hAnsi="Times New Roman"/>
          <w:sz w:val="24"/>
          <w:szCs w:val="24"/>
          <w:lang w:val="cs-CZ"/>
        </w:rPr>
        <w:t xml:space="preserve"> </w:t>
      </w:r>
      <w:r w:rsidR="003C2D40" w:rsidRPr="00F45F03">
        <w:rPr>
          <w:rFonts w:ascii="Times New Roman" w:hAnsi="Times New Roman"/>
          <w:b/>
          <w:sz w:val="24"/>
          <w:szCs w:val="24"/>
          <w:lang w:val="cs-CZ"/>
        </w:rPr>
        <w:t>Projekt OKAP – odborné, kariérové a polytechnické vzdělávání v Moravskoslezském kraji</w:t>
      </w:r>
      <w:r w:rsidR="003C2D40" w:rsidRPr="00F45F03">
        <w:rPr>
          <w:rFonts w:ascii="Times New Roman" w:hAnsi="Times New Roman"/>
          <w:sz w:val="24"/>
          <w:szCs w:val="24"/>
          <w:lang w:val="cs-CZ"/>
        </w:rPr>
        <w:t xml:space="preserve"> je název projektu, jehož cílem je zlepšit úroveň odborného vzdělávání a zvýšit informovanost o technických oborech u veřejnosti.</w:t>
      </w:r>
      <w:r w:rsidR="009A3555" w:rsidRPr="00F45F03">
        <w:rPr>
          <w:rFonts w:ascii="Times New Roman" w:hAnsi="Times New Roman"/>
          <w:sz w:val="24"/>
          <w:szCs w:val="24"/>
          <w:lang w:val="cs-CZ"/>
        </w:rPr>
        <w:t xml:space="preserve"> Jedná se o pravidelnou spolupráci střední školy a základní školy formou kroužků, exkurzí se zaměřením na výpočetní techniku, dopravu, elektrotechniku a manuální zručnost.</w:t>
      </w:r>
    </w:p>
    <w:p w:rsidR="009A3555" w:rsidRPr="00F45F03" w:rsidRDefault="009A3555" w:rsidP="009A3555">
      <w:pPr>
        <w:spacing w:after="0" w:line="360" w:lineRule="auto"/>
        <w:jc w:val="both"/>
        <w:rPr>
          <w:rFonts w:ascii="Times New Roman" w:hAnsi="Times New Roman"/>
          <w:sz w:val="24"/>
          <w:szCs w:val="24"/>
          <w:lang w:val="cs-CZ"/>
        </w:rPr>
      </w:pPr>
      <w:r w:rsidRPr="00F45F03">
        <w:rPr>
          <w:rFonts w:ascii="Times New Roman" w:hAnsi="Times New Roman"/>
          <w:noProof/>
          <w:sz w:val="24"/>
          <w:szCs w:val="24"/>
          <w:lang w:val="cs-CZ" w:eastAsia="cs-CZ" w:bidi="ar-SA"/>
        </w:rPr>
        <w:drawing>
          <wp:anchor distT="0" distB="0" distL="114300" distR="114300" simplePos="0" relativeHeight="251683328" behindDoc="0" locked="0" layoutInCell="1" allowOverlap="1" wp14:anchorId="50D0C0C9" wp14:editId="7380CD9C">
            <wp:simplePos x="0" y="0"/>
            <wp:positionH relativeFrom="column">
              <wp:posOffset>4215130</wp:posOffset>
            </wp:positionH>
            <wp:positionV relativeFrom="paragraph">
              <wp:posOffset>115570</wp:posOffset>
            </wp:positionV>
            <wp:extent cx="1426845" cy="426720"/>
            <wp:effectExtent l="0" t="0" r="1905"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845" cy="426720"/>
                    </a:xfrm>
                    <a:prstGeom prst="rect">
                      <a:avLst/>
                    </a:prstGeom>
                    <a:noFill/>
                  </pic:spPr>
                </pic:pic>
              </a:graphicData>
            </a:graphic>
            <wp14:sizeRelH relativeFrom="page">
              <wp14:pctWidth>0</wp14:pctWidth>
            </wp14:sizeRelH>
            <wp14:sizeRelV relativeFrom="page">
              <wp14:pctHeight>0</wp14:pctHeight>
            </wp14:sizeRelV>
          </wp:anchor>
        </w:drawing>
      </w:r>
      <w:r w:rsidR="00825CB3" w:rsidRPr="00F45F03">
        <w:rPr>
          <w:rFonts w:ascii="Times New Roman" w:hAnsi="Times New Roman"/>
          <w:sz w:val="24"/>
          <w:szCs w:val="24"/>
          <w:lang w:val="cs-CZ"/>
        </w:rPr>
        <w:tab/>
      </w:r>
      <w:r w:rsidR="00391F0C" w:rsidRPr="00F45F03">
        <w:rPr>
          <w:rFonts w:ascii="Times New Roman" w:hAnsi="Times New Roman"/>
          <w:sz w:val="24"/>
          <w:szCs w:val="24"/>
          <w:lang w:val="cs-CZ"/>
        </w:rPr>
        <w:t xml:space="preserve">                 </w:t>
      </w:r>
      <w:r w:rsidR="00391F0C" w:rsidRPr="00F45F03">
        <w:rPr>
          <w:rFonts w:ascii="Times New Roman" w:hAnsi="Times New Roman"/>
          <w:noProof/>
          <w:sz w:val="24"/>
          <w:szCs w:val="24"/>
          <w:lang w:val="cs-CZ" w:eastAsia="cs-CZ"/>
        </w:rPr>
        <w:t xml:space="preserve">  </w:t>
      </w:r>
      <w:r w:rsidR="003C2D40" w:rsidRPr="00F45F03">
        <w:rPr>
          <w:rFonts w:ascii="Times New Roman" w:hAnsi="Times New Roman"/>
          <w:noProof/>
          <w:sz w:val="24"/>
          <w:szCs w:val="24"/>
          <w:lang w:val="cs-CZ" w:eastAsia="cs-CZ"/>
        </w:rPr>
        <w:t xml:space="preserve"> </w:t>
      </w:r>
      <w:r w:rsidR="00391F0C" w:rsidRPr="00F45F03">
        <w:rPr>
          <w:rFonts w:ascii="Times New Roman" w:hAnsi="Times New Roman"/>
          <w:noProof/>
          <w:sz w:val="24"/>
          <w:szCs w:val="24"/>
          <w:lang w:val="cs-CZ" w:eastAsia="cs-CZ"/>
        </w:rPr>
        <w:t xml:space="preserve">                                                                                                    </w:t>
      </w:r>
      <w:r w:rsidRPr="00F45F03">
        <w:rPr>
          <w:rFonts w:ascii="Times New Roman" w:hAnsi="Times New Roman"/>
          <w:noProof/>
          <w:sz w:val="24"/>
          <w:szCs w:val="24"/>
          <w:lang w:val="cs-CZ" w:eastAsia="cs-CZ"/>
        </w:rPr>
        <w:t xml:space="preserve">             </w:t>
      </w:r>
    </w:p>
    <w:p w:rsidR="00C1275D" w:rsidRPr="00F45F03" w:rsidRDefault="00B847E8" w:rsidP="00ED5C26">
      <w:pPr>
        <w:spacing w:line="360" w:lineRule="auto"/>
        <w:jc w:val="both"/>
        <w:rPr>
          <w:rFonts w:ascii="Times New Roman" w:hAnsi="Times New Roman"/>
          <w:bCs/>
          <w:sz w:val="24"/>
          <w:szCs w:val="24"/>
          <w:lang w:val="cs-CZ"/>
        </w:rPr>
      </w:pPr>
      <w:r w:rsidRPr="00F45F03">
        <w:rPr>
          <w:rFonts w:ascii="Times New Roman" w:hAnsi="Times New Roman"/>
          <w:b/>
          <w:bCs/>
          <w:sz w:val="24"/>
          <w:szCs w:val="24"/>
          <w:lang w:val="cs-CZ"/>
        </w:rPr>
        <w:t>2.</w:t>
      </w:r>
      <w:r w:rsidR="00391F0C" w:rsidRPr="00F45F03">
        <w:rPr>
          <w:rFonts w:ascii="Times New Roman" w:hAnsi="Times New Roman"/>
          <w:b/>
          <w:bCs/>
          <w:sz w:val="24"/>
          <w:szCs w:val="24"/>
          <w:lang w:val="cs-CZ"/>
        </w:rPr>
        <w:t xml:space="preserve">   </w:t>
      </w:r>
      <w:r w:rsidR="009A3555" w:rsidRPr="00F45F03">
        <w:rPr>
          <w:rFonts w:ascii="Times New Roman" w:hAnsi="Times New Roman"/>
          <w:b/>
          <w:bCs/>
          <w:sz w:val="24"/>
          <w:szCs w:val="24"/>
          <w:lang w:val="cs-CZ"/>
        </w:rPr>
        <w:t xml:space="preserve">Škola 4,0 – </w:t>
      </w:r>
      <w:r w:rsidR="009A3555" w:rsidRPr="00F45F03">
        <w:rPr>
          <w:rFonts w:ascii="Times New Roman" w:hAnsi="Times New Roman"/>
          <w:bCs/>
          <w:sz w:val="24"/>
          <w:szCs w:val="24"/>
          <w:lang w:val="cs-CZ"/>
        </w:rPr>
        <w:t xml:space="preserve">pilotní projekt pro </w:t>
      </w:r>
      <w:r w:rsidR="00A83F04" w:rsidRPr="00F45F03">
        <w:rPr>
          <w:rFonts w:ascii="Times New Roman" w:hAnsi="Times New Roman"/>
          <w:bCs/>
          <w:sz w:val="24"/>
          <w:szCs w:val="24"/>
          <w:lang w:val="cs-CZ"/>
        </w:rPr>
        <w:t>pět základních škol Moravskoslezského kraje, jehož obsahem je konstruktivická výuka, projektové učení, využití informačních technologií, využívání informačních zdrojů v angličtině. Součástí projektu je vzdělávání pedagogů.</w:t>
      </w:r>
    </w:p>
    <w:p w:rsidR="00AF5FB7" w:rsidRPr="00F45F03" w:rsidRDefault="00AF5FB7" w:rsidP="00AF5FB7">
      <w:pPr>
        <w:spacing w:line="360" w:lineRule="auto"/>
        <w:rPr>
          <w:rFonts w:ascii="Times New Roman" w:hAnsi="Times New Roman"/>
          <w:sz w:val="24"/>
          <w:szCs w:val="24"/>
          <w:lang w:val="cs-CZ"/>
        </w:rPr>
      </w:pPr>
      <w:r w:rsidRPr="00F45F03">
        <w:rPr>
          <w:rFonts w:ascii="Times New Roman" w:hAnsi="Times New Roman"/>
          <w:sz w:val="24"/>
          <w:szCs w:val="24"/>
          <w:lang w:val="cs-CZ"/>
        </w:rPr>
        <w:t xml:space="preserve">                                                   </w:t>
      </w:r>
      <w:r w:rsidR="00ED5C26" w:rsidRPr="00F45F03">
        <w:rPr>
          <w:rFonts w:ascii="Times New Roman" w:hAnsi="Times New Roman"/>
          <w:sz w:val="24"/>
          <w:szCs w:val="24"/>
          <w:lang w:val="cs-CZ"/>
        </w:rPr>
        <w:t xml:space="preserve">                               </w:t>
      </w:r>
      <w:r w:rsidRPr="00F45F03">
        <w:rPr>
          <w:rFonts w:ascii="Times New Roman" w:hAnsi="Times New Roman"/>
          <w:sz w:val="24"/>
          <w:szCs w:val="24"/>
          <w:lang w:val="cs-CZ"/>
        </w:rPr>
        <w:t xml:space="preserve">        </w:t>
      </w:r>
      <w:r w:rsidRPr="00F45F03">
        <w:rPr>
          <w:rFonts w:ascii="Times New Roman" w:hAnsi="Times New Roman"/>
          <w:noProof/>
          <w:sz w:val="24"/>
          <w:szCs w:val="24"/>
          <w:lang w:val="cs-CZ" w:eastAsia="cs-CZ" w:bidi="ar-SA"/>
        </w:rPr>
        <w:drawing>
          <wp:inline distT="0" distB="0" distL="0" distR="0" wp14:anchorId="19C5968B">
            <wp:extent cx="1865630" cy="542290"/>
            <wp:effectExtent l="0" t="0" r="127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5630" cy="542290"/>
                    </a:xfrm>
                    <a:prstGeom prst="rect">
                      <a:avLst/>
                    </a:prstGeom>
                    <a:noFill/>
                  </pic:spPr>
                </pic:pic>
              </a:graphicData>
            </a:graphic>
          </wp:inline>
        </w:drawing>
      </w:r>
    </w:p>
    <w:p w:rsidR="00AF5FB7" w:rsidRPr="00F45F03" w:rsidRDefault="00AF5FB7" w:rsidP="00AF5FB7">
      <w:pPr>
        <w:spacing w:line="360" w:lineRule="auto"/>
        <w:rPr>
          <w:rFonts w:ascii="Times New Roman" w:hAnsi="Times New Roman"/>
          <w:sz w:val="24"/>
          <w:szCs w:val="24"/>
          <w:lang w:val="cs-CZ"/>
        </w:rPr>
      </w:pPr>
      <w:r w:rsidRPr="00F45F03">
        <w:rPr>
          <w:rFonts w:ascii="Times New Roman" w:hAnsi="Times New Roman"/>
          <w:sz w:val="24"/>
          <w:szCs w:val="24"/>
          <w:lang w:val="cs-CZ"/>
        </w:rPr>
        <w:t xml:space="preserve">                                                                               </w:t>
      </w:r>
      <w:r w:rsidRPr="00F45F03">
        <w:rPr>
          <w:rFonts w:ascii="Times New Roman" w:hAnsi="Times New Roman"/>
          <w:b/>
          <w:sz w:val="24"/>
          <w:szCs w:val="24"/>
          <w:lang w:val="cs-CZ"/>
        </w:rPr>
        <w:t>Tento projekt je spolufinancován EU</w:t>
      </w:r>
    </w:p>
    <w:p w:rsidR="00F91365" w:rsidRPr="0052242E" w:rsidRDefault="0052242E" w:rsidP="0052242E">
      <w:pPr>
        <w:spacing w:line="360" w:lineRule="auto"/>
        <w:rPr>
          <w:rFonts w:ascii="Times New Roman" w:hAnsi="Times New Roman"/>
          <w:b/>
          <w:sz w:val="24"/>
          <w:szCs w:val="24"/>
          <w:lang w:val="cs-CZ"/>
        </w:rPr>
      </w:pPr>
      <w:r>
        <w:rPr>
          <w:rFonts w:ascii="Times New Roman" w:hAnsi="Times New Roman"/>
          <w:b/>
          <w:sz w:val="24"/>
          <w:szCs w:val="24"/>
          <w:lang w:val="cs-CZ"/>
        </w:rPr>
        <w:t xml:space="preserve">3. </w:t>
      </w:r>
      <w:r w:rsidR="00AF5FB7" w:rsidRPr="0052242E">
        <w:rPr>
          <w:rFonts w:ascii="Times New Roman" w:hAnsi="Times New Roman"/>
          <w:b/>
          <w:sz w:val="24"/>
          <w:szCs w:val="24"/>
          <w:lang w:val="cs-CZ"/>
        </w:rPr>
        <w:t>ERASMUS +</w:t>
      </w:r>
      <w:r>
        <w:rPr>
          <w:rFonts w:ascii="Times New Roman" w:hAnsi="Times New Roman"/>
          <w:b/>
          <w:sz w:val="24"/>
          <w:szCs w:val="24"/>
          <w:lang w:val="cs-CZ"/>
        </w:rPr>
        <w:t xml:space="preserve"> - </w:t>
      </w:r>
      <w:r w:rsidR="00AF5FB7" w:rsidRPr="0052242E">
        <w:rPr>
          <w:rFonts w:ascii="Times New Roman" w:hAnsi="Times New Roman"/>
          <w:lang w:val="cs-CZ"/>
        </w:rPr>
        <w:t xml:space="preserve">Finanční příspěvek ve výši </w:t>
      </w:r>
      <w:r w:rsidR="00AF5FB7" w:rsidRPr="0052242E">
        <w:rPr>
          <w:rFonts w:ascii="Times New Roman" w:hAnsi="Times New Roman"/>
          <w:b/>
          <w:lang w:val="cs-CZ"/>
        </w:rPr>
        <w:t>14 896 EUR</w:t>
      </w:r>
      <w:r w:rsidR="00AF5FB7" w:rsidRPr="0052242E">
        <w:rPr>
          <w:rFonts w:ascii="Times New Roman" w:hAnsi="Times New Roman"/>
          <w:lang w:val="cs-CZ"/>
        </w:rPr>
        <w:t xml:space="preserve"> je určen na mobility pedagogů za účelem </w:t>
      </w:r>
      <w:r w:rsidR="00AF5FB7" w:rsidRPr="0052242E">
        <w:rPr>
          <w:rFonts w:ascii="Times New Roman" w:hAnsi="Times New Roman"/>
          <w:b/>
          <w:lang w:val="cs-CZ"/>
        </w:rPr>
        <w:t>jazykového a metodického vzdělávání v zahraničí.</w:t>
      </w:r>
    </w:p>
    <w:p w:rsidR="0096119F" w:rsidRPr="00F45F03" w:rsidRDefault="0096119F" w:rsidP="000E4F1A">
      <w:pPr>
        <w:pStyle w:val="Odstavecseseznamem"/>
        <w:jc w:val="both"/>
        <w:rPr>
          <w:rFonts w:ascii="Times New Roman" w:hAnsi="Times New Roman"/>
          <w:b/>
          <w:lang w:val="cs-CZ"/>
        </w:rPr>
      </w:pPr>
    </w:p>
    <w:p w:rsidR="0096119F" w:rsidRPr="00F45F03" w:rsidRDefault="0096119F" w:rsidP="000E4F1A">
      <w:pPr>
        <w:pStyle w:val="Odstavecseseznamem"/>
        <w:jc w:val="both"/>
        <w:rPr>
          <w:rFonts w:ascii="Times New Roman" w:hAnsi="Times New Roman"/>
          <w:b/>
          <w:lang w:val="cs-CZ"/>
        </w:rPr>
      </w:pPr>
    </w:p>
    <w:p w:rsidR="0096119F" w:rsidRPr="00F45F03" w:rsidRDefault="0096119F" w:rsidP="000E4F1A">
      <w:pPr>
        <w:pStyle w:val="Odstavecseseznamem"/>
        <w:jc w:val="both"/>
        <w:rPr>
          <w:rFonts w:ascii="Times New Roman" w:hAnsi="Times New Roman"/>
          <w:b/>
          <w:lang w:val="cs-CZ"/>
        </w:rPr>
      </w:pPr>
    </w:p>
    <w:p w:rsidR="0096119F" w:rsidRPr="00F45F03" w:rsidRDefault="0096119F" w:rsidP="000E4F1A">
      <w:pPr>
        <w:pStyle w:val="Odstavecseseznamem"/>
        <w:jc w:val="both"/>
        <w:rPr>
          <w:rFonts w:ascii="Times New Roman" w:hAnsi="Times New Roman"/>
          <w:b/>
          <w:lang w:val="cs-CZ"/>
        </w:rPr>
      </w:pPr>
    </w:p>
    <w:p w:rsidR="0096119F" w:rsidRDefault="0096119F" w:rsidP="000E4F1A">
      <w:pPr>
        <w:pStyle w:val="Odstavecseseznamem"/>
        <w:jc w:val="both"/>
        <w:rPr>
          <w:rFonts w:ascii="Times New Roman" w:hAnsi="Times New Roman"/>
          <w:b/>
          <w:lang w:val="cs-CZ"/>
        </w:rPr>
      </w:pPr>
    </w:p>
    <w:p w:rsidR="0052242E" w:rsidRPr="00F45F03" w:rsidRDefault="0052242E" w:rsidP="000E4F1A">
      <w:pPr>
        <w:pStyle w:val="Odstavecseseznamem"/>
        <w:jc w:val="both"/>
        <w:rPr>
          <w:rFonts w:ascii="Times New Roman" w:hAnsi="Times New Roman"/>
          <w:b/>
          <w:lang w:val="cs-CZ"/>
        </w:rPr>
      </w:pPr>
    </w:p>
    <w:p w:rsidR="0096119F" w:rsidRPr="00F45F03" w:rsidRDefault="0096119F" w:rsidP="000E4F1A">
      <w:pPr>
        <w:pStyle w:val="Odstavecseseznamem"/>
        <w:jc w:val="both"/>
        <w:rPr>
          <w:rFonts w:ascii="Times New Roman" w:hAnsi="Times New Roman"/>
          <w:lang w:val="cs-CZ"/>
        </w:rPr>
      </w:pPr>
    </w:p>
    <w:p w:rsidR="00391F0C" w:rsidRPr="00F45F03" w:rsidRDefault="00984ED6" w:rsidP="000A57F3">
      <w:pPr>
        <w:pStyle w:val="Nadpiskapitoly"/>
        <w:spacing w:after="0"/>
        <w:jc w:val="left"/>
        <w:rPr>
          <w:rFonts w:ascii="Times New Roman" w:hAnsi="Times New Roman" w:cs="Times New Roman"/>
          <w:color w:val="auto"/>
          <w:sz w:val="32"/>
          <w:szCs w:val="32"/>
        </w:rPr>
      </w:pPr>
      <w:bookmarkStart w:id="44" w:name="_Toc492990331"/>
      <w:bookmarkStart w:id="45" w:name="_Toc492990514"/>
      <w:bookmarkStart w:id="46" w:name="_Toc493222947"/>
      <w:bookmarkStart w:id="47" w:name="_Toc118287654"/>
      <w:r w:rsidRPr="00F45F03">
        <w:rPr>
          <w:rFonts w:ascii="Times New Roman" w:hAnsi="Times New Roman" w:cs="Times New Roman"/>
          <w:color w:val="auto"/>
          <w:sz w:val="32"/>
          <w:szCs w:val="32"/>
        </w:rPr>
        <w:lastRenderedPageBreak/>
        <w:t>14</w:t>
      </w:r>
      <w:r w:rsidR="00391F0C" w:rsidRPr="00F45F03">
        <w:rPr>
          <w:rFonts w:ascii="Times New Roman" w:hAnsi="Times New Roman" w:cs="Times New Roman"/>
          <w:color w:val="auto"/>
          <w:sz w:val="32"/>
          <w:szCs w:val="32"/>
        </w:rPr>
        <w:t>.   Údaje o předložených a školou realizovaných projektech</w:t>
      </w:r>
      <w:bookmarkEnd w:id="44"/>
      <w:bookmarkEnd w:id="45"/>
      <w:bookmarkEnd w:id="46"/>
      <w:bookmarkEnd w:id="47"/>
      <w:r w:rsidR="00391F0C" w:rsidRPr="00F45F03">
        <w:rPr>
          <w:rFonts w:ascii="Times New Roman" w:hAnsi="Times New Roman" w:cs="Times New Roman"/>
          <w:color w:val="auto"/>
          <w:sz w:val="32"/>
          <w:szCs w:val="32"/>
        </w:rPr>
        <w:t xml:space="preserve"> </w:t>
      </w:r>
    </w:p>
    <w:p w:rsidR="00391F0C" w:rsidRPr="00F45F03" w:rsidRDefault="00391F0C" w:rsidP="000A57F3">
      <w:pPr>
        <w:pStyle w:val="Nadpiskapitoly"/>
        <w:jc w:val="left"/>
        <w:rPr>
          <w:rFonts w:ascii="Times New Roman" w:hAnsi="Times New Roman" w:cs="Times New Roman"/>
          <w:color w:val="auto"/>
          <w:sz w:val="32"/>
          <w:szCs w:val="32"/>
        </w:rPr>
      </w:pPr>
      <w:r w:rsidRPr="00F45F03">
        <w:rPr>
          <w:rFonts w:ascii="Times New Roman" w:hAnsi="Times New Roman" w:cs="Times New Roman"/>
          <w:color w:val="auto"/>
          <w:sz w:val="32"/>
          <w:szCs w:val="32"/>
        </w:rPr>
        <w:t xml:space="preserve">        </w:t>
      </w:r>
      <w:bookmarkStart w:id="48" w:name="_Toc492990332"/>
      <w:bookmarkStart w:id="49" w:name="_Toc492990515"/>
      <w:bookmarkStart w:id="50" w:name="_Toc493222948"/>
      <w:bookmarkStart w:id="51" w:name="_Toc118287655"/>
      <w:r w:rsidRPr="00F45F03">
        <w:rPr>
          <w:rFonts w:ascii="Times New Roman" w:hAnsi="Times New Roman" w:cs="Times New Roman"/>
          <w:color w:val="auto"/>
          <w:sz w:val="32"/>
          <w:szCs w:val="32"/>
        </w:rPr>
        <w:t>financovaných z cizích zdrojů</w:t>
      </w:r>
      <w:bookmarkEnd w:id="48"/>
      <w:bookmarkEnd w:id="49"/>
      <w:bookmarkEnd w:id="50"/>
      <w:bookmarkEnd w:id="51"/>
      <w:r w:rsidRPr="00F45F03">
        <w:rPr>
          <w:rFonts w:ascii="Times New Roman" w:hAnsi="Times New Roman" w:cs="Times New Roman"/>
          <w:color w:val="auto"/>
          <w:sz w:val="32"/>
          <w:szCs w:val="32"/>
        </w:rPr>
        <w:t xml:space="preserve">                                                           </w:t>
      </w:r>
    </w:p>
    <w:p w:rsidR="00391F0C" w:rsidRPr="00F45F03" w:rsidRDefault="00391F0C" w:rsidP="00391F0C">
      <w:pPr>
        <w:spacing w:line="360" w:lineRule="auto"/>
        <w:jc w:val="both"/>
        <w:rPr>
          <w:rFonts w:ascii="Times New Roman" w:hAnsi="Times New Roman"/>
          <w:b/>
          <w:sz w:val="24"/>
          <w:lang w:val="cs-CZ"/>
        </w:rPr>
      </w:pPr>
    </w:p>
    <w:p w:rsidR="00391F0C" w:rsidRPr="00F45F03" w:rsidRDefault="0091005E" w:rsidP="00AF134F">
      <w:pPr>
        <w:spacing w:line="360" w:lineRule="auto"/>
        <w:jc w:val="right"/>
        <w:rPr>
          <w:rFonts w:ascii="Times New Roman" w:hAnsi="Times New Roman"/>
          <w:b/>
          <w:sz w:val="24"/>
          <w:lang w:val="cs-CZ"/>
        </w:rPr>
      </w:pPr>
      <w:r w:rsidRPr="00F45F03">
        <w:rPr>
          <w:rFonts w:ascii="Times New Roman" w:hAnsi="Times New Roman"/>
          <w:b/>
          <w:noProof/>
          <w:sz w:val="24"/>
          <w:lang w:val="cs-CZ" w:eastAsia="cs-CZ" w:bidi="ar-SA"/>
        </w:rPr>
        <w:drawing>
          <wp:inline distT="0" distB="0" distL="0" distR="0">
            <wp:extent cx="2588651" cy="369277"/>
            <wp:effectExtent l="0" t="0" r="2540" b="0"/>
            <wp:docPr id="14" name="Obrázek 14" descr="C:\Users\prikryloval\AppData\Local\Temp\Tempf6b8f26d-dca2-4b93-bb69-45b0c1a0abd0_EUMSMT-Barevne.zip\EU+MŠMT Barevné\EU+MŠMT Barevné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kryloval\AppData\Local\Temp\Tempf6b8f26d-dca2-4b93-bb69-45b0c1a0abd0_EUMSMT-Barevne.zip\EU+MŠMT Barevné\EU+MŠMT Barevné 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9708" cy="376560"/>
                    </a:xfrm>
                    <a:prstGeom prst="rect">
                      <a:avLst/>
                    </a:prstGeom>
                    <a:noFill/>
                    <a:ln>
                      <a:noFill/>
                    </a:ln>
                  </pic:spPr>
                </pic:pic>
              </a:graphicData>
            </a:graphic>
          </wp:inline>
        </w:drawing>
      </w:r>
    </w:p>
    <w:p w:rsidR="00B847E8" w:rsidRPr="00F45F03" w:rsidRDefault="00391F0C" w:rsidP="000A26DB">
      <w:pPr>
        <w:spacing w:line="360" w:lineRule="auto"/>
        <w:jc w:val="both"/>
        <w:rPr>
          <w:rFonts w:ascii="Times New Roman" w:hAnsi="Times New Roman"/>
          <w:b/>
          <w:szCs w:val="16"/>
          <w:lang w:val="cs-CZ"/>
        </w:rPr>
      </w:pPr>
      <w:r w:rsidRPr="00F45F03">
        <w:rPr>
          <w:rFonts w:ascii="Times New Roman" w:hAnsi="Times New Roman"/>
          <w:lang w:val="cs-CZ"/>
        </w:rPr>
        <w:t xml:space="preserve"> </w:t>
      </w:r>
      <w:r w:rsidRPr="00F45F03">
        <w:rPr>
          <w:rFonts w:ascii="Times New Roman" w:hAnsi="Times New Roman"/>
          <w:b/>
          <w:lang w:val="cs-CZ"/>
        </w:rPr>
        <w:t xml:space="preserve">  </w:t>
      </w:r>
      <w:r w:rsidRPr="00F45F03">
        <w:rPr>
          <w:rFonts w:ascii="Times New Roman" w:hAnsi="Times New Roman"/>
          <w:lang w:val="cs-CZ"/>
        </w:rPr>
        <w:t xml:space="preserve">    </w:t>
      </w:r>
      <w:r w:rsidRPr="00F45F03">
        <w:rPr>
          <w:rFonts w:ascii="Times New Roman" w:hAnsi="Times New Roman"/>
          <w:b/>
          <w:szCs w:val="16"/>
          <w:lang w:val="cs-CZ"/>
        </w:rPr>
        <w:t>Tento projekt je spolufinancován Evroským sociálním fonden a rozpočtem České republiky.</w:t>
      </w:r>
    </w:p>
    <w:p w:rsidR="00417AD9" w:rsidRPr="00F45F03" w:rsidRDefault="00DF561D" w:rsidP="000A26DB">
      <w:pPr>
        <w:pStyle w:val="Odstavecseseznamem"/>
        <w:numPr>
          <w:ilvl w:val="0"/>
          <w:numId w:val="13"/>
        </w:numPr>
        <w:spacing w:line="360" w:lineRule="auto"/>
        <w:jc w:val="both"/>
        <w:rPr>
          <w:rFonts w:ascii="Times New Roman" w:hAnsi="Times New Roman"/>
          <w:b/>
          <w:szCs w:val="16"/>
          <w:lang w:val="cs-CZ"/>
        </w:rPr>
      </w:pPr>
      <w:r w:rsidRPr="00F45F03">
        <w:rPr>
          <w:rFonts w:ascii="Times New Roman" w:hAnsi="Times New Roman"/>
          <w:sz w:val="24"/>
          <w:szCs w:val="24"/>
          <w:lang w:val="cs-CZ"/>
        </w:rPr>
        <w:t>V roce</w:t>
      </w:r>
      <w:r w:rsidRPr="00F45F03">
        <w:rPr>
          <w:rFonts w:ascii="Times New Roman" w:hAnsi="Times New Roman"/>
          <w:b/>
          <w:sz w:val="24"/>
          <w:szCs w:val="24"/>
          <w:lang w:val="cs-CZ"/>
        </w:rPr>
        <w:t xml:space="preserve"> </w:t>
      </w:r>
      <w:r w:rsidR="00676798" w:rsidRPr="00F45F03">
        <w:rPr>
          <w:rFonts w:ascii="Times New Roman" w:hAnsi="Times New Roman"/>
          <w:sz w:val="24"/>
          <w:szCs w:val="24"/>
          <w:lang w:val="cs-CZ"/>
        </w:rPr>
        <w:t>2023</w:t>
      </w:r>
      <w:r w:rsidRPr="00F45F03">
        <w:rPr>
          <w:rFonts w:ascii="Times New Roman" w:hAnsi="Times New Roman"/>
          <w:sz w:val="24"/>
          <w:szCs w:val="24"/>
          <w:lang w:val="cs-CZ"/>
        </w:rPr>
        <w:t xml:space="preserve"> zíslala škola v rámci výzvy</w:t>
      </w:r>
      <w:r w:rsidRPr="00F45F03">
        <w:rPr>
          <w:rFonts w:ascii="Times New Roman" w:hAnsi="Times New Roman"/>
          <w:b/>
          <w:sz w:val="24"/>
          <w:szCs w:val="24"/>
          <w:lang w:val="cs-CZ"/>
        </w:rPr>
        <w:t xml:space="preserve"> Podpora škol formou projektů zjednodušeného vykazování – Šablony pro MŠ a ZŠ </w:t>
      </w:r>
      <w:r w:rsidR="00676798" w:rsidRPr="00F45F03">
        <w:rPr>
          <w:rFonts w:ascii="Times New Roman" w:hAnsi="Times New Roman"/>
          <w:b/>
          <w:sz w:val="24"/>
          <w:szCs w:val="24"/>
          <w:lang w:val="cs-CZ"/>
        </w:rPr>
        <w:t>I Operačního programu Jan Amos Komenský (OP JAK) 2 402 200</w:t>
      </w:r>
      <w:r w:rsidRPr="00F45F03">
        <w:rPr>
          <w:rFonts w:ascii="Times New Roman" w:hAnsi="Times New Roman"/>
          <w:b/>
          <w:sz w:val="24"/>
          <w:szCs w:val="24"/>
          <w:lang w:val="cs-CZ"/>
        </w:rPr>
        <w:t>,- Kč na</w:t>
      </w:r>
      <w:r w:rsidR="00356A80" w:rsidRPr="00F45F03">
        <w:rPr>
          <w:rFonts w:ascii="Times New Roman" w:hAnsi="Times New Roman"/>
          <w:b/>
          <w:sz w:val="24"/>
          <w:szCs w:val="24"/>
          <w:lang w:val="cs-CZ"/>
        </w:rPr>
        <w:t xml:space="preserve"> projekt  s názvem „Z</w:t>
      </w:r>
      <w:r w:rsidRPr="00F45F03">
        <w:rPr>
          <w:rFonts w:ascii="Times New Roman" w:hAnsi="Times New Roman"/>
          <w:b/>
          <w:sz w:val="24"/>
          <w:szCs w:val="24"/>
          <w:lang w:val="cs-CZ"/>
        </w:rPr>
        <w:t>Š Provaznická</w:t>
      </w:r>
      <w:r w:rsidR="00676798" w:rsidRPr="00F45F03">
        <w:rPr>
          <w:rFonts w:ascii="Times New Roman" w:hAnsi="Times New Roman"/>
          <w:b/>
          <w:sz w:val="24"/>
          <w:szCs w:val="24"/>
          <w:lang w:val="cs-CZ"/>
        </w:rPr>
        <w:t xml:space="preserve"> – šablony OP JAK</w:t>
      </w:r>
      <w:r w:rsidRPr="00F45F03">
        <w:rPr>
          <w:rFonts w:ascii="Times New Roman" w:hAnsi="Times New Roman"/>
          <w:b/>
          <w:sz w:val="24"/>
          <w:szCs w:val="24"/>
          <w:lang w:val="cs-CZ"/>
        </w:rPr>
        <w:t xml:space="preserve">“. </w:t>
      </w:r>
      <w:r w:rsidRPr="00F45F03">
        <w:rPr>
          <w:rFonts w:ascii="Times New Roman" w:hAnsi="Times New Roman"/>
          <w:sz w:val="24"/>
          <w:szCs w:val="24"/>
          <w:lang w:val="cs-CZ"/>
        </w:rPr>
        <w:t xml:space="preserve">Tyto finanční prostředky jsou využívány na personální podporu, </w:t>
      </w:r>
      <w:r w:rsidR="00676798" w:rsidRPr="00F45F03">
        <w:rPr>
          <w:rFonts w:ascii="Times New Roman" w:hAnsi="Times New Roman"/>
          <w:sz w:val="24"/>
          <w:szCs w:val="24"/>
          <w:lang w:val="cs-CZ"/>
        </w:rPr>
        <w:t>inovativní vzdělávání</w:t>
      </w:r>
      <w:r w:rsidR="009C3727" w:rsidRPr="00F45F03">
        <w:rPr>
          <w:rFonts w:ascii="Times New Roman" w:hAnsi="Times New Roman"/>
          <w:sz w:val="24"/>
          <w:szCs w:val="24"/>
          <w:lang w:val="cs-CZ"/>
        </w:rPr>
        <w:t>.</w:t>
      </w:r>
      <w:r w:rsidR="00676798" w:rsidRPr="00F45F03">
        <w:rPr>
          <w:rFonts w:ascii="Times New Roman" w:hAnsi="Times New Roman"/>
          <w:sz w:val="24"/>
          <w:szCs w:val="24"/>
          <w:lang w:val="cs-CZ"/>
        </w:rPr>
        <w:t xml:space="preserve"> Projekt bude ukončem </w:t>
      </w:r>
      <w:proofErr w:type="gramStart"/>
      <w:r w:rsidR="00676798" w:rsidRPr="00F45F03">
        <w:rPr>
          <w:rFonts w:ascii="Times New Roman" w:hAnsi="Times New Roman"/>
          <w:sz w:val="24"/>
          <w:szCs w:val="24"/>
          <w:lang w:val="cs-CZ"/>
        </w:rPr>
        <w:t>31.12.2024</w:t>
      </w:r>
      <w:proofErr w:type="gramEnd"/>
      <w:r w:rsidR="009C3727" w:rsidRPr="00F45F03">
        <w:rPr>
          <w:rFonts w:ascii="Times New Roman" w:hAnsi="Times New Roman"/>
          <w:sz w:val="24"/>
          <w:szCs w:val="24"/>
          <w:lang w:val="cs-CZ"/>
        </w:rPr>
        <w:t>.</w:t>
      </w:r>
      <w:r w:rsidR="001735D7" w:rsidRPr="00F45F03">
        <w:rPr>
          <w:rFonts w:ascii="Times New Roman" w:hAnsi="Times New Roman"/>
          <w:sz w:val="24"/>
          <w:szCs w:val="24"/>
          <w:lang w:val="cs-CZ"/>
        </w:rPr>
        <w:t xml:space="preserve"> </w:t>
      </w:r>
    </w:p>
    <w:p w:rsidR="00417AD9" w:rsidRPr="00F45F03" w:rsidRDefault="00417AD9" w:rsidP="00417AD9">
      <w:pPr>
        <w:pStyle w:val="Odstavecseseznamem"/>
        <w:spacing w:line="360" w:lineRule="auto"/>
        <w:rPr>
          <w:rFonts w:ascii="Times New Roman" w:hAnsi="Times New Roman"/>
          <w:b/>
          <w:szCs w:val="16"/>
          <w:lang w:val="cs-CZ"/>
        </w:rPr>
      </w:pPr>
    </w:p>
    <w:p w:rsidR="00417AD9" w:rsidRPr="00F45F03" w:rsidRDefault="00417AD9" w:rsidP="0091005E">
      <w:pPr>
        <w:spacing w:line="360" w:lineRule="auto"/>
        <w:jc w:val="both"/>
        <w:rPr>
          <w:rFonts w:ascii="Times New Roman" w:hAnsi="Times New Roman"/>
          <w:lang w:val="cs-CZ"/>
        </w:rPr>
      </w:pPr>
      <w:r w:rsidRPr="00F45F03">
        <w:rPr>
          <w:rFonts w:ascii="Times New Roman" w:hAnsi="Times New Roman"/>
          <w:noProof/>
          <w:lang w:val="cs-CZ" w:eastAsia="cs-CZ" w:bidi="ar-SA"/>
        </w:rPr>
        <w:drawing>
          <wp:anchor distT="0" distB="0" distL="114300" distR="114300" simplePos="0" relativeHeight="251693568" behindDoc="0" locked="0" layoutInCell="1" allowOverlap="1" wp14:anchorId="4704CEC9" wp14:editId="1E7DC412">
            <wp:simplePos x="0" y="0"/>
            <wp:positionH relativeFrom="margin">
              <wp:posOffset>1686609</wp:posOffset>
            </wp:positionH>
            <wp:positionV relativeFrom="paragraph">
              <wp:posOffset>-412360</wp:posOffset>
            </wp:positionV>
            <wp:extent cx="4188460" cy="690880"/>
            <wp:effectExtent l="0" t="0" r="2540" b="0"/>
            <wp:wrapNone/>
            <wp:docPr id="4" name="Obrázek 4" descr="Výsledek obrázku pro i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ýsledek obrázku pro iro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8846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7AD9" w:rsidRPr="00F45F03" w:rsidRDefault="00417AD9" w:rsidP="0091005E">
      <w:pPr>
        <w:spacing w:line="360" w:lineRule="auto"/>
        <w:jc w:val="both"/>
        <w:rPr>
          <w:rFonts w:ascii="Times New Roman" w:hAnsi="Times New Roman"/>
          <w:lang w:val="cs-CZ"/>
        </w:rPr>
      </w:pPr>
    </w:p>
    <w:p w:rsidR="00067E8B" w:rsidRPr="00F45F03" w:rsidRDefault="0091005E" w:rsidP="000A26DB">
      <w:pPr>
        <w:spacing w:line="360" w:lineRule="auto"/>
        <w:rPr>
          <w:rFonts w:ascii="Times New Roman" w:hAnsi="Times New Roman"/>
          <w:b/>
          <w:szCs w:val="16"/>
          <w:lang w:val="cs-CZ"/>
        </w:rPr>
      </w:pPr>
      <w:r w:rsidRPr="00F45F03">
        <w:rPr>
          <w:rFonts w:ascii="Times New Roman" w:hAnsi="Times New Roman"/>
          <w:lang w:val="cs-CZ"/>
        </w:rPr>
        <w:t xml:space="preserve"> </w:t>
      </w:r>
      <w:r w:rsidRPr="00F45F03">
        <w:rPr>
          <w:rFonts w:ascii="Times New Roman" w:hAnsi="Times New Roman"/>
          <w:b/>
          <w:szCs w:val="16"/>
          <w:lang w:val="cs-CZ"/>
        </w:rPr>
        <w:t>Tento projekt je spolufinancován Evroským sociálním fonden a rozpočtem České republiky</w:t>
      </w:r>
    </w:p>
    <w:p w:rsidR="00C1275D" w:rsidRPr="00F45F03" w:rsidRDefault="009C3727" w:rsidP="000A26DB">
      <w:pPr>
        <w:spacing w:line="360" w:lineRule="auto"/>
        <w:rPr>
          <w:rFonts w:ascii="Times New Roman" w:hAnsi="Times New Roman"/>
          <w:sz w:val="24"/>
          <w:szCs w:val="24"/>
          <w:lang w:val="cs-CZ"/>
        </w:rPr>
      </w:pPr>
      <w:r w:rsidRPr="00F45F03">
        <w:rPr>
          <w:rFonts w:ascii="Times New Roman" w:hAnsi="Times New Roman"/>
          <w:b/>
          <w:sz w:val="24"/>
          <w:szCs w:val="24"/>
          <w:lang w:val="cs-CZ"/>
        </w:rPr>
        <w:t>2</w:t>
      </w:r>
      <w:r w:rsidR="00B847E8" w:rsidRPr="00F45F03">
        <w:rPr>
          <w:rFonts w:ascii="Times New Roman" w:hAnsi="Times New Roman"/>
          <w:b/>
          <w:sz w:val="24"/>
          <w:szCs w:val="24"/>
          <w:lang w:val="cs-CZ"/>
        </w:rPr>
        <w:t>.</w:t>
      </w:r>
      <w:r w:rsidRPr="00F45F03">
        <w:rPr>
          <w:rFonts w:ascii="Times New Roman" w:hAnsi="Times New Roman"/>
          <w:sz w:val="24"/>
          <w:szCs w:val="24"/>
          <w:lang w:val="cs-CZ"/>
        </w:rPr>
        <w:t xml:space="preserve"> </w:t>
      </w:r>
      <w:r w:rsidR="00020F54" w:rsidRPr="00F45F03">
        <w:rPr>
          <w:rFonts w:ascii="Times New Roman" w:hAnsi="Times New Roman"/>
          <w:sz w:val="24"/>
          <w:szCs w:val="24"/>
          <w:lang w:val="cs-CZ"/>
        </w:rPr>
        <w:t xml:space="preserve">  </w:t>
      </w:r>
      <w:r w:rsidR="002211CC" w:rsidRPr="00F45F03">
        <w:rPr>
          <w:rFonts w:ascii="Times New Roman" w:hAnsi="Times New Roman"/>
          <w:b/>
          <w:sz w:val="24"/>
          <w:szCs w:val="24"/>
          <w:lang w:val="cs-CZ"/>
        </w:rPr>
        <w:t xml:space="preserve">Národní plán obnovy – </w:t>
      </w:r>
      <w:r w:rsidR="000A26DB" w:rsidRPr="00F45F03">
        <w:rPr>
          <w:rFonts w:ascii="Times New Roman" w:hAnsi="Times New Roman"/>
          <w:b/>
          <w:sz w:val="24"/>
          <w:szCs w:val="24"/>
          <w:lang w:val="cs-CZ"/>
        </w:rPr>
        <w:t>prevence digitální propasti</w:t>
      </w:r>
    </w:p>
    <w:p w:rsidR="002211CC" w:rsidRPr="00F45F03" w:rsidRDefault="002211CC" w:rsidP="000A26DB">
      <w:pPr>
        <w:spacing w:line="360" w:lineRule="auto"/>
        <w:rPr>
          <w:rFonts w:ascii="Times New Roman" w:hAnsi="Times New Roman"/>
          <w:sz w:val="24"/>
          <w:szCs w:val="24"/>
        </w:rPr>
      </w:pPr>
      <w:r w:rsidRPr="00F45F03">
        <w:rPr>
          <w:rFonts w:ascii="Times New Roman" w:hAnsi="Times New Roman"/>
          <w:sz w:val="24"/>
          <w:szCs w:val="24"/>
          <w:lang w:val="cs-CZ"/>
        </w:rPr>
        <w:t xml:space="preserve">Projekt byl zaměřen na </w:t>
      </w:r>
      <w:r w:rsidR="000A26DB" w:rsidRPr="00F45F03">
        <w:rPr>
          <w:rFonts w:ascii="Times New Roman" w:hAnsi="Times New Roman"/>
          <w:sz w:val="24"/>
          <w:szCs w:val="24"/>
          <w:lang w:val="cs-CZ"/>
        </w:rPr>
        <w:t xml:space="preserve">pořízení digitálních technologií pro znevýhodněné žáky </w:t>
      </w:r>
      <w:r w:rsidRPr="00F45F03">
        <w:rPr>
          <w:rFonts w:ascii="Times New Roman" w:hAnsi="Times New Roman"/>
          <w:sz w:val="24"/>
          <w:szCs w:val="24"/>
          <w:lang w:val="cs-CZ"/>
        </w:rPr>
        <w:t xml:space="preserve">ve výši </w:t>
      </w:r>
      <w:r w:rsidR="000A26DB" w:rsidRPr="00F45F03">
        <w:rPr>
          <w:rFonts w:ascii="Times New Roman" w:hAnsi="Times New Roman"/>
          <w:b/>
          <w:sz w:val="24"/>
          <w:szCs w:val="24"/>
          <w:lang w:val="cs-CZ"/>
        </w:rPr>
        <w:t>292 000</w:t>
      </w:r>
      <w:r w:rsidR="00106194" w:rsidRPr="00F45F03">
        <w:rPr>
          <w:rFonts w:ascii="Times New Roman" w:hAnsi="Times New Roman"/>
          <w:b/>
          <w:sz w:val="24"/>
          <w:szCs w:val="24"/>
          <w:lang w:val="cs-CZ"/>
        </w:rPr>
        <w:t>,-Kč</w:t>
      </w:r>
      <w:r w:rsidRPr="00F45F03">
        <w:rPr>
          <w:rFonts w:ascii="Times New Roman" w:hAnsi="Times New Roman"/>
          <w:sz w:val="24"/>
          <w:szCs w:val="24"/>
          <w:lang w:val="cs-CZ"/>
        </w:rPr>
        <w:t>.</w:t>
      </w:r>
      <w:r w:rsidR="00065FFD" w:rsidRPr="00F45F03">
        <w:rPr>
          <w:rFonts w:ascii="Times New Roman" w:hAnsi="Times New Roman"/>
          <w:sz w:val="24"/>
          <w:szCs w:val="24"/>
        </w:rPr>
        <w:t xml:space="preserve"> Reaguje </w:t>
      </w:r>
      <w:proofErr w:type="gramStart"/>
      <w:r w:rsidR="00065FFD" w:rsidRPr="00F45F03">
        <w:rPr>
          <w:rFonts w:ascii="Times New Roman" w:hAnsi="Times New Roman"/>
          <w:sz w:val="24"/>
          <w:szCs w:val="24"/>
        </w:rPr>
        <w:t>na</w:t>
      </w:r>
      <w:proofErr w:type="gramEnd"/>
      <w:r w:rsidR="00065FFD" w:rsidRPr="00F45F03">
        <w:rPr>
          <w:rFonts w:ascii="Times New Roman" w:hAnsi="Times New Roman"/>
          <w:sz w:val="24"/>
          <w:szCs w:val="24"/>
        </w:rPr>
        <w:t xml:space="preserve"> potřebu podpory vzdělávání žáků ohrožených školním neúspěchem</w:t>
      </w:r>
      <w:r w:rsidR="00467B79" w:rsidRPr="00F45F03">
        <w:rPr>
          <w:rFonts w:ascii="Times New Roman" w:hAnsi="Times New Roman"/>
          <w:sz w:val="24"/>
          <w:szCs w:val="24"/>
        </w:rPr>
        <w:t>.</w:t>
      </w:r>
    </w:p>
    <w:p w:rsidR="00065FFD" w:rsidRPr="00F45F03" w:rsidRDefault="00065FFD" w:rsidP="003D1B8A">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w:t>
      </w:r>
      <w:r w:rsidRPr="00F45F03">
        <w:rPr>
          <w:rFonts w:ascii="Times New Roman" w:hAnsi="Times New Roman"/>
          <w:noProof/>
          <w:lang w:val="cs-CZ" w:eastAsia="cs-CZ" w:bidi="ar-SA"/>
        </w:rPr>
        <w:drawing>
          <wp:inline distT="0" distB="0" distL="0" distR="0" wp14:anchorId="50699473" wp14:editId="7D70E753">
            <wp:extent cx="2099820" cy="628650"/>
            <wp:effectExtent l="0" t="0" r="0" b="0"/>
            <wp:docPr id="8" name="Obrázek 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194" cy="718577"/>
                    </a:xfrm>
                    <a:prstGeom prst="rect">
                      <a:avLst/>
                    </a:prstGeom>
                    <a:noFill/>
                    <a:ln>
                      <a:noFill/>
                    </a:ln>
                  </pic:spPr>
                </pic:pic>
              </a:graphicData>
            </a:graphic>
          </wp:inline>
        </w:drawing>
      </w:r>
      <w:r w:rsidRPr="00F45F03">
        <w:rPr>
          <w:rFonts w:ascii="Times New Roman" w:hAnsi="Times New Roman"/>
          <w:noProof/>
          <w:lang w:val="cs-CZ" w:eastAsia="cs-CZ" w:bidi="ar-SA"/>
        </w:rPr>
        <w:drawing>
          <wp:inline distT="0" distB="0" distL="0" distR="0" wp14:anchorId="17647707" wp14:editId="0436F7A7">
            <wp:extent cx="1432188" cy="600075"/>
            <wp:effectExtent l="0" t="0" r="0" b="0"/>
            <wp:docPr id="11"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1453530" cy="609017"/>
                    </a:xfrm>
                    <a:prstGeom prst="rect">
                      <a:avLst/>
                    </a:prstGeom>
                  </pic:spPr>
                </pic:pic>
              </a:graphicData>
            </a:graphic>
          </wp:inline>
        </w:drawing>
      </w:r>
      <w:r w:rsidRPr="00F45F03">
        <w:rPr>
          <w:rFonts w:ascii="Times New Roman" w:hAnsi="Times New Roman"/>
          <w:sz w:val="24"/>
          <w:szCs w:val="24"/>
          <w:lang w:val="cs-CZ"/>
        </w:rPr>
        <w:t xml:space="preserve">           </w:t>
      </w:r>
      <w:r w:rsidRPr="00F45F03">
        <w:rPr>
          <w:rFonts w:ascii="Times New Roman" w:hAnsi="Times New Roman"/>
          <w:noProof/>
          <w:lang w:val="cs-CZ" w:eastAsia="cs-CZ" w:bidi="ar-SA"/>
        </w:rPr>
        <w:drawing>
          <wp:inline distT="0" distB="0" distL="0" distR="0" wp14:anchorId="4D0641FE" wp14:editId="041E9487">
            <wp:extent cx="778401" cy="581025"/>
            <wp:effectExtent l="0" t="0" r="317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7538" cy="587845"/>
                    </a:xfrm>
                    <a:prstGeom prst="rect">
                      <a:avLst/>
                    </a:prstGeom>
                    <a:noFill/>
                    <a:ln>
                      <a:noFill/>
                    </a:ln>
                  </pic:spPr>
                </pic:pic>
              </a:graphicData>
            </a:graphic>
          </wp:inline>
        </w:drawing>
      </w:r>
    </w:p>
    <w:p w:rsidR="00A83F04" w:rsidRPr="00F45F03" w:rsidRDefault="001664B3" w:rsidP="00391F0C">
      <w:pPr>
        <w:spacing w:line="360" w:lineRule="auto"/>
        <w:rPr>
          <w:rFonts w:ascii="Times New Roman" w:hAnsi="Times New Roman"/>
          <w:sz w:val="24"/>
          <w:szCs w:val="24"/>
          <w:lang w:val="cs-CZ"/>
        </w:rPr>
      </w:pPr>
      <w:r w:rsidRPr="00F45F03">
        <w:rPr>
          <w:rFonts w:ascii="Times New Roman" w:hAnsi="Times New Roman"/>
          <w:noProof/>
          <w:lang w:val="cs-CZ" w:eastAsia="cs-CZ" w:bidi="ar-SA"/>
        </w:rPr>
        <w:drawing>
          <wp:anchor distT="0" distB="0" distL="114300" distR="114300" simplePos="0" relativeHeight="251674112" behindDoc="1" locked="0" layoutInCell="1" allowOverlap="1" wp14:anchorId="36E79A0F" wp14:editId="6E0E0CEF">
            <wp:simplePos x="0" y="0"/>
            <wp:positionH relativeFrom="column">
              <wp:posOffset>5091430</wp:posOffset>
            </wp:positionH>
            <wp:positionV relativeFrom="paragraph">
              <wp:posOffset>311150</wp:posOffset>
            </wp:positionV>
            <wp:extent cx="857250" cy="1200150"/>
            <wp:effectExtent l="0" t="0" r="0" b="0"/>
            <wp:wrapTight wrapText="bothSides">
              <wp:wrapPolygon edited="0">
                <wp:start x="0" y="0"/>
                <wp:lineTo x="0" y="21257"/>
                <wp:lineTo x="21120" y="21257"/>
                <wp:lineTo x="21120" y="0"/>
                <wp:lineTo x="0" y="0"/>
              </wp:wrapPolygon>
            </wp:wrapTight>
            <wp:docPr id="15" name="detail-preview" descr="Základní škola Týn nad Vltavou, Hlinecká">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preview" descr="Základní škola Týn nad Vltavou, Hlinecká">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72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75D" w:rsidRPr="00F45F03" w:rsidRDefault="00417AD9" w:rsidP="00417AD9">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3.</w:t>
      </w:r>
      <w:r w:rsidRPr="00F45F03">
        <w:rPr>
          <w:rFonts w:ascii="Times New Roman" w:hAnsi="Times New Roman"/>
          <w:sz w:val="24"/>
          <w:szCs w:val="24"/>
          <w:lang w:val="cs-CZ"/>
        </w:rPr>
        <w:t xml:space="preserve"> </w:t>
      </w:r>
      <w:r w:rsidR="00391F0C" w:rsidRPr="00F45F03">
        <w:rPr>
          <w:rFonts w:ascii="Times New Roman" w:hAnsi="Times New Roman"/>
          <w:sz w:val="24"/>
          <w:szCs w:val="24"/>
          <w:lang w:val="cs-CZ"/>
        </w:rPr>
        <w:t>Dalším stěžejním projektem v rámci Evropské unie je projekt „</w:t>
      </w:r>
      <w:r w:rsidR="00391F0C" w:rsidRPr="00F45F03">
        <w:rPr>
          <w:rFonts w:ascii="Times New Roman" w:hAnsi="Times New Roman"/>
          <w:b/>
          <w:sz w:val="24"/>
          <w:szCs w:val="24"/>
          <w:lang w:val="cs-CZ"/>
        </w:rPr>
        <w:t>Ovoce a zelenina do škol“</w:t>
      </w:r>
      <w:r w:rsidR="00391F0C" w:rsidRPr="00F45F03">
        <w:rPr>
          <w:rFonts w:ascii="Times New Roman" w:hAnsi="Times New Roman"/>
          <w:sz w:val="24"/>
          <w:szCs w:val="24"/>
          <w:lang w:val="cs-CZ"/>
        </w:rPr>
        <w:t xml:space="preserve">, který je vyhrazen především pro 1. stupeň základních škol. Je to další příležitost, jak ovlivnit zdravý jídelníček mladších žáků, kdy tito </w:t>
      </w:r>
      <w:r w:rsidR="005C0B5A" w:rsidRPr="00F45F03">
        <w:rPr>
          <w:rFonts w:ascii="Times New Roman" w:hAnsi="Times New Roman"/>
          <w:sz w:val="24"/>
          <w:szCs w:val="24"/>
          <w:lang w:val="cs-CZ"/>
        </w:rPr>
        <w:t>dostávají ovoce i zeleninu v rá</w:t>
      </w:r>
      <w:r w:rsidR="00391F0C" w:rsidRPr="00F45F03">
        <w:rPr>
          <w:rFonts w:ascii="Times New Roman" w:hAnsi="Times New Roman"/>
          <w:sz w:val="24"/>
          <w:szCs w:val="24"/>
          <w:lang w:val="cs-CZ"/>
        </w:rPr>
        <w:t>mci projeltu zdarma.</w:t>
      </w:r>
      <w:r w:rsidR="00391F0C" w:rsidRPr="00F45F03">
        <w:rPr>
          <w:rFonts w:ascii="Times New Roman" w:hAnsi="Times New Roman"/>
          <w:lang w:val="cs-CZ"/>
        </w:rPr>
        <w:t xml:space="preserve"> </w:t>
      </w:r>
      <w:r w:rsidR="00391F0C" w:rsidRPr="00F45F03">
        <w:rPr>
          <w:rFonts w:ascii="Times New Roman" w:hAnsi="Times New Roman"/>
          <w:b/>
          <w:sz w:val="24"/>
          <w:szCs w:val="24"/>
          <w:lang w:val="cs-CZ"/>
        </w:rPr>
        <w:t>Tento projekt je spolufinancován Evroským sociálním fonden a rozpočtem České republiky</w:t>
      </w:r>
    </w:p>
    <w:p w:rsidR="00AF5FB7" w:rsidRPr="00F45F03" w:rsidRDefault="00AF5FB7" w:rsidP="00AF5FB7">
      <w:pPr>
        <w:pStyle w:val="Odstavecseseznamem"/>
        <w:spacing w:line="360" w:lineRule="auto"/>
        <w:jc w:val="both"/>
        <w:rPr>
          <w:rFonts w:ascii="Times New Roman" w:hAnsi="Times New Roman"/>
          <w:b/>
          <w:sz w:val="24"/>
          <w:szCs w:val="24"/>
          <w:lang w:val="cs-CZ"/>
        </w:rPr>
      </w:pPr>
    </w:p>
    <w:p w:rsidR="00391F0C" w:rsidRPr="00F45F03" w:rsidRDefault="00391F0C" w:rsidP="00391F0C">
      <w:pPr>
        <w:spacing w:line="360" w:lineRule="auto"/>
        <w:rPr>
          <w:rFonts w:ascii="Times New Roman" w:hAnsi="Times New Roman"/>
          <w:noProof/>
          <w:lang w:eastAsia="cs-CZ"/>
        </w:rPr>
      </w:pPr>
      <w:r w:rsidRPr="00F45F03">
        <w:rPr>
          <w:rFonts w:ascii="Times New Roman" w:hAnsi="Times New Roman"/>
          <w:noProof/>
          <w:lang w:eastAsia="cs-CZ"/>
        </w:rPr>
        <w:t xml:space="preserve">                   </w:t>
      </w:r>
      <w:r w:rsidRPr="00F45F03">
        <w:rPr>
          <w:rFonts w:ascii="Times New Roman" w:hAnsi="Times New Roman"/>
          <w:noProof/>
          <w:lang w:val="cs-CZ" w:eastAsia="cs-CZ" w:bidi="ar-SA"/>
        </w:rPr>
        <w:drawing>
          <wp:anchor distT="0" distB="0" distL="114300" distR="114300" simplePos="0" relativeHeight="251670016" behindDoc="1" locked="0" layoutInCell="1" allowOverlap="1" wp14:anchorId="03D22883" wp14:editId="3068CE62">
            <wp:simplePos x="0" y="0"/>
            <wp:positionH relativeFrom="column">
              <wp:posOffset>4104005</wp:posOffset>
            </wp:positionH>
            <wp:positionV relativeFrom="paragraph">
              <wp:posOffset>58420</wp:posOffset>
            </wp:positionV>
            <wp:extent cx="1801495" cy="220345"/>
            <wp:effectExtent l="0" t="0" r="8255" b="8255"/>
            <wp:wrapTight wrapText="bothSides">
              <wp:wrapPolygon edited="0">
                <wp:start x="0" y="0"/>
                <wp:lineTo x="0" y="20542"/>
                <wp:lineTo x="21471" y="20542"/>
                <wp:lineTo x="21471" y="0"/>
                <wp:lineTo x="0" y="0"/>
              </wp:wrapPolygon>
            </wp:wrapTight>
            <wp:docPr id="16" name="obrázek 4"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trava_lg"/>
                    <pic:cNvPicPr>
                      <a:picLocks noChangeAspect="1" noChangeArrowheads="1"/>
                    </pic:cNvPicPr>
                  </pic:nvPicPr>
                  <pic:blipFill>
                    <a:blip r:embed="rId23" cstate="print"/>
                    <a:srcRect/>
                    <a:stretch>
                      <a:fillRect/>
                    </a:stretch>
                  </pic:blipFill>
                  <pic:spPr bwMode="auto">
                    <a:xfrm>
                      <a:off x="0" y="0"/>
                      <a:ext cx="1801495" cy="220345"/>
                    </a:xfrm>
                    <a:prstGeom prst="rect">
                      <a:avLst/>
                    </a:prstGeom>
                    <a:noFill/>
                    <a:ln w="9525">
                      <a:noFill/>
                      <a:miter lim="800000"/>
                      <a:headEnd/>
                      <a:tailEnd/>
                    </a:ln>
                  </pic:spPr>
                </pic:pic>
              </a:graphicData>
            </a:graphic>
          </wp:anchor>
        </w:drawing>
      </w:r>
    </w:p>
    <w:p w:rsidR="00926790" w:rsidRPr="00F45F03" w:rsidRDefault="005A1155" w:rsidP="0070192F">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4</w:t>
      </w:r>
      <w:r w:rsidR="00B847E8" w:rsidRPr="00F45F03">
        <w:rPr>
          <w:rFonts w:ascii="Times New Roman" w:hAnsi="Times New Roman"/>
          <w:b/>
          <w:sz w:val="24"/>
          <w:szCs w:val="24"/>
          <w:lang w:val="cs-CZ"/>
        </w:rPr>
        <w:t>.</w:t>
      </w:r>
      <w:r w:rsidR="00391F0C" w:rsidRPr="00F45F03">
        <w:rPr>
          <w:rFonts w:ascii="Times New Roman" w:hAnsi="Times New Roman"/>
          <w:b/>
          <w:sz w:val="24"/>
          <w:szCs w:val="24"/>
          <w:lang w:val="cs-CZ"/>
        </w:rPr>
        <w:t xml:space="preserve">   </w:t>
      </w:r>
      <w:r w:rsidR="0070192F" w:rsidRPr="00F45F03">
        <w:rPr>
          <w:rFonts w:ascii="Times New Roman" w:hAnsi="Times New Roman"/>
          <w:b/>
          <w:sz w:val="24"/>
          <w:szCs w:val="24"/>
          <w:lang w:val="cs-CZ"/>
        </w:rPr>
        <w:t>„Objevujeme sktytá tajemství vědy III“</w:t>
      </w:r>
      <w:r w:rsidR="0070192F" w:rsidRPr="00F45F03">
        <w:rPr>
          <w:rFonts w:ascii="Times New Roman" w:hAnsi="Times New Roman"/>
          <w:sz w:val="24"/>
          <w:szCs w:val="24"/>
          <w:lang w:val="cs-CZ"/>
        </w:rPr>
        <w:t xml:space="preserve"> v rámci projektu jsou podporováni žáci školy v oblasti technické gramotnosti, ale i přírodovědné. Mezi hlavní aktivity patří exkutre, terénní činnosti, podpora manuální a technické zručnosti žáků. Projekt byl </w:t>
      </w:r>
      <w:r w:rsidR="0070192F" w:rsidRPr="00F45F03">
        <w:rPr>
          <w:rFonts w:ascii="Times New Roman" w:hAnsi="Times New Roman"/>
          <w:b/>
          <w:sz w:val="24"/>
          <w:szCs w:val="24"/>
          <w:lang w:val="cs-CZ"/>
        </w:rPr>
        <w:t>podpořen z rozpočtu Statutárního města Ostrava částkou 700 000,- Kč.</w:t>
      </w:r>
    </w:p>
    <w:p w:rsidR="0091005E" w:rsidRPr="00F45F03" w:rsidRDefault="000E4F1A" w:rsidP="00391F0C">
      <w:pPr>
        <w:spacing w:line="360" w:lineRule="auto"/>
        <w:rPr>
          <w:rFonts w:ascii="Times New Roman" w:hAnsi="Times New Roman"/>
          <w:sz w:val="24"/>
          <w:szCs w:val="24"/>
          <w:lang w:val="cs-CZ"/>
        </w:rPr>
      </w:pPr>
      <w:r w:rsidRPr="00F45F03">
        <w:rPr>
          <w:rFonts w:ascii="Times New Roman" w:hAnsi="Times New Roman"/>
          <w:noProof/>
          <w:sz w:val="24"/>
          <w:szCs w:val="24"/>
          <w:lang w:val="cs-CZ" w:eastAsia="cs-CZ" w:bidi="ar-SA"/>
        </w:rPr>
        <w:drawing>
          <wp:anchor distT="0" distB="0" distL="114300" distR="114300" simplePos="0" relativeHeight="251671040" behindDoc="1" locked="0" layoutInCell="1" allowOverlap="1" wp14:anchorId="3FC24032" wp14:editId="1A2599A7">
            <wp:simplePos x="0" y="0"/>
            <wp:positionH relativeFrom="column">
              <wp:posOffset>3947795</wp:posOffset>
            </wp:positionH>
            <wp:positionV relativeFrom="paragraph">
              <wp:posOffset>77470</wp:posOffset>
            </wp:positionV>
            <wp:extent cx="1801495" cy="220345"/>
            <wp:effectExtent l="0" t="0" r="8255" b="8255"/>
            <wp:wrapNone/>
            <wp:docPr id="17" name="obrázek 6"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strava_lg"/>
                    <pic:cNvPicPr>
                      <a:picLocks noChangeAspect="1" noChangeArrowheads="1"/>
                    </pic:cNvPicPr>
                  </pic:nvPicPr>
                  <pic:blipFill>
                    <a:blip r:embed="rId23" cstate="print"/>
                    <a:srcRect/>
                    <a:stretch>
                      <a:fillRect/>
                    </a:stretch>
                  </pic:blipFill>
                  <pic:spPr bwMode="auto">
                    <a:xfrm>
                      <a:off x="0" y="0"/>
                      <a:ext cx="1801495" cy="220345"/>
                    </a:xfrm>
                    <a:prstGeom prst="rect">
                      <a:avLst/>
                    </a:prstGeom>
                    <a:noFill/>
                    <a:ln w="9525">
                      <a:noFill/>
                      <a:miter lim="800000"/>
                      <a:headEnd/>
                      <a:tailEnd/>
                    </a:ln>
                  </pic:spPr>
                </pic:pic>
              </a:graphicData>
            </a:graphic>
          </wp:anchor>
        </w:drawing>
      </w:r>
    </w:p>
    <w:p w:rsidR="00417AD9" w:rsidRPr="00F45F03" w:rsidRDefault="000E4F1A" w:rsidP="00391F0C">
      <w:pPr>
        <w:spacing w:line="360" w:lineRule="auto"/>
        <w:rPr>
          <w:rFonts w:ascii="Times New Roman" w:hAnsi="Times New Roman"/>
          <w:sz w:val="24"/>
          <w:szCs w:val="24"/>
          <w:lang w:val="cs-CZ"/>
        </w:rPr>
      </w:pPr>
      <w:r w:rsidRPr="00F45F03">
        <w:rPr>
          <w:rFonts w:ascii="Times New Roman" w:hAnsi="Times New Roman"/>
          <w:noProof/>
          <w:lang w:val="cs-CZ" w:eastAsia="cs-CZ" w:bidi="ar-SA"/>
        </w:rPr>
        <w:drawing>
          <wp:anchor distT="0" distB="0" distL="114300" distR="114300" simplePos="0" relativeHeight="251702784" behindDoc="1" locked="0" layoutInCell="1" allowOverlap="1">
            <wp:simplePos x="0" y="0"/>
            <wp:positionH relativeFrom="margin">
              <wp:posOffset>3732258</wp:posOffset>
            </wp:positionH>
            <wp:positionV relativeFrom="paragraph">
              <wp:posOffset>15240</wp:posOffset>
            </wp:positionV>
            <wp:extent cx="1971723" cy="69581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1723" cy="695810"/>
                    </a:xfrm>
                    <a:prstGeom prst="rect">
                      <a:avLst/>
                    </a:prstGeom>
                    <a:noFill/>
                  </pic:spPr>
                </pic:pic>
              </a:graphicData>
            </a:graphic>
            <wp14:sizeRelH relativeFrom="page">
              <wp14:pctWidth>0</wp14:pctWidth>
            </wp14:sizeRelH>
            <wp14:sizeRelV relativeFrom="page">
              <wp14:pctHeight>0</wp14:pctHeight>
            </wp14:sizeRelV>
          </wp:anchor>
        </w:drawing>
      </w:r>
    </w:p>
    <w:p w:rsidR="00391F0C" w:rsidRPr="00F45F03" w:rsidRDefault="00391F0C" w:rsidP="00391F0C">
      <w:pPr>
        <w:spacing w:line="360" w:lineRule="auto"/>
        <w:rPr>
          <w:rFonts w:ascii="Times New Roman" w:hAnsi="Times New Roman"/>
          <w:sz w:val="24"/>
          <w:szCs w:val="24"/>
          <w:lang w:val="cs-CZ"/>
        </w:rPr>
      </w:pPr>
    </w:p>
    <w:p w:rsidR="006F1790" w:rsidRPr="00F45F03" w:rsidRDefault="00B847E8" w:rsidP="006F1790">
      <w:pPr>
        <w:spacing w:after="0" w:line="360" w:lineRule="auto"/>
        <w:jc w:val="both"/>
        <w:rPr>
          <w:rFonts w:ascii="Times New Roman" w:hAnsi="Times New Roman"/>
          <w:sz w:val="24"/>
          <w:szCs w:val="24"/>
          <w:lang w:val="cs-CZ"/>
        </w:rPr>
      </w:pPr>
      <w:r w:rsidRPr="00F45F03">
        <w:rPr>
          <w:rFonts w:ascii="Times New Roman" w:hAnsi="Times New Roman"/>
          <w:b/>
          <w:sz w:val="24"/>
          <w:szCs w:val="24"/>
          <w:lang w:val="cs-CZ"/>
        </w:rPr>
        <w:t>5.</w:t>
      </w:r>
      <w:r w:rsidR="00391F0C" w:rsidRPr="00F45F03">
        <w:rPr>
          <w:rFonts w:ascii="Times New Roman" w:hAnsi="Times New Roman"/>
          <w:b/>
          <w:sz w:val="24"/>
          <w:szCs w:val="24"/>
          <w:lang w:val="cs-CZ"/>
        </w:rPr>
        <w:t xml:space="preserve"> „Otevřené hřiště“</w:t>
      </w:r>
      <w:r w:rsidR="00391F0C" w:rsidRPr="00F45F03">
        <w:rPr>
          <w:rFonts w:ascii="Times New Roman" w:hAnsi="Times New Roman"/>
          <w:sz w:val="24"/>
          <w:szCs w:val="24"/>
          <w:lang w:val="cs-CZ"/>
        </w:rPr>
        <w:t xml:space="preserve"> je projekt, který podporuje možnost provozovat školní hřiště v odpoledních hodin</w:t>
      </w:r>
      <w:r w:rsidR="004108E2" w:rsidRPr="00F45F03">
        <w:rPr>
          <w:rFonts w:ascii="Times New Roman" w:hAnsi="Times New Roman"/>
          <w:sz w:val="24"/>
          <w:szCs w:val="24"/>
          <w:lang w:val="cs-CZ"/>
        </w:rPr>
        <w:t xml:space="preserve">ách, o prázdninách, o svátcích </w:t>
      </w:r>
      <w:r w:rsidR="00391F0C" w:rsidRPr="00F45F03">
        <w:rPr>
          <w:rFonts w:ascii="Times New Roman" w:hAnsi="Times New Roman"/>
          <w:sz w:val="24"/>
          <w:szCs w:val="24"/>
          <w:lang w:val="cs-CZ"/>
        </w:rPr>
        <w:t xml:space="preserve">a víkendech od jara do podzimu pro veřejnost. Díky </w:t>
      </w:r>
      <w:r w:rsidR="00065FFD" w:rsidRPr="00F45F03">
        <w:rPr>
          <w:rFonts w:ascii="Times New Roman" w:hAnsi="Times New Roman"/>
          <w:b/>
          <w:sz w:val="24"/>
          <w:szCs w:val="24"/>
          <w:lang w:val="cs-CZ"/>
        </w:rPr>
        <w:t xml:space="preserve">dotaci </w:t>
      </w:r>
      <w:r w:rsidR="00563080" w:rsidRPr="00F45F03">
        <w:rPr>
          <w:rFonts w:ascii="Times New Roman" w:hAnsi="Times New Roman"/>
          <w:b/>
          <w:sz w:val="24"/>
          <w:szCs w:val="24"/>
          <w:lang w:val="cs-CZ"/>
        </w:rPr>
        <w:t>22</w:t>
      </w:r>
      <w:r w:rsidR="008B18A8" w:rsidRPr="00F45F03">
        <w:rPr>
          <w:rFonts w:ascii="Times New Roman" w:hAnsi="Times New Roman"/>
          <w:b/>
          <w:sz w:val="24"/>
          <w:szCs w:val="24"/>
          <w:lang w:val="cs-CZ"/>
        </w:rPr>
        <w:t>5 000</w:t>
      </w:r>
      <w:r w:rsidR="00391F0C" w:rsidRPr="00F45F03">
        <w:rPr>
          <w:rFonts w:ascii="Times New Roman" w:hAnsi="Times New Roman"/>
          <w:b/>
          <w:sz w:val="24"/>
          <w:szCs w:val="24"/>
          <w:lang w:val="cs-CZ"/>
        </w:rPr>
        <w:t xml:space="preserve">,-Kč </w:t>
      </w:r>
      <w:r w:rsidR="008B18A8" w:rsidRPr="00F45F03">
        <w:rPr>
          <w:rFonts w:ascii="Times New Roman" w:hAnsi="Times New Roman"/>
          <w:b/>
          <w:sz w:val="24"/>
          <w:szCs w:val="24"/>
          <w:lang w:val="cs-CZ"/>
        </w:rPr>
        <w:t xml:space="preserve">z </w:t>
      </w:r>
      <w:r w:rsidR="00391F0C" w:rsidRPr="00F45F03">
        <w:rPr>
          <w:rFonts w:ascii="Times New Roman" w:hAnsi="Times New Roman"/>
          <w:b/>
          <w:sz w:val="24"/>
          <w:szCs w:val="24"/>
          <w:lang w:val="cs-CZ"/>
        </w:rPr>
        <w:t>rozpočtu Statutárního města Ostrava</w:t>
      </w:r>
      <w:r w:rsidR="008B18A8" w:rsidRPr="00F45F03">
        <w:rPr>
          <w:rFonts w:ascii="Times New Roman" w:hAnsi="Times New Roman"/>
          <w:b/>
          <w:sz w:val="24"/>
          <w:szCs w:val="24"/>
          <w:lang w:val="cs-CZ"/>
        </w:rPr>
        <w:t xml:space="preserve"> </w:t>
      </w:r>
      <w:r w:rsidR="00563080" w:rsidRPr="00F45F03">
        <w:rPr>
          <w:rFonts w:ascii="Times New Roman" w:hAnsi="Times New Roman"/>
          <w:b/>
          <w:sz w:val="24"/>
          <w:szCs w:val="24"/>
          <w:lang w:val="cs-CZ"/>
        </w:rPr>
        <w:t xml:space="preserve">a </w:t>
      </w:r>
      <w:r w:rsidR="0070192F" w:rsidRPr="00F45F03">
        <w:rPr>
          <w:rFonts w:ascii="Times New Roman" w:hAnsi="Times New Roman"/>
          <w:b/>
          <w:sz w:val="24"/>
          <w:szCs w:val="24"/>
          <w:lang w:val="cs-CZ"/>
        </w:rPr>
        <w:t xml:space="preserve"> M</w:t>
      </w:r>
      <w:r w:rsidR="008B18A8" w:rsidRPr="00F45F03">
        <w:rPr>
          <w:rFonts w:ascii="Times New Roman" w:hAnsi="Times New Roman"/>
          <w:b/>
          <w:sz w:val="24"/>
          <w:szCs w:val="24"/>
          <w:lang w:val="cs-CZ"/>
        </w:rPr>
        <w:t>ěstského obvodu Ostrava - Jih </w:t>
      </w:r>
      <w:r w:rsidR="00391F0C" w:rsidRPr="00F45F03">
        <w:rPr>
          <w:rFonts w:ascii="Times New Roman" w:hAnsi="Times New Roman"/>
          <w:b/>
          <w:sz w:val="24"/>
          <w:szCs w:val="24"/>
          <w:lang w:val="cs-CZ"/>
        </w:rPr>
        <w:t xml:space="preserve"> </w:t>
      </w:r>
      <w:r w:rsidR="00391F0C" w:rsidRPr="00F45F03">
        <w:rPr>
          <w:rFonts w:ascii="Times New Roman" w:hAnsi="Times New Roman"/>
          <w:sz w:val="24"/>
          <w:szCs w:val="24"/>
          <w:lang w:val="cs-CZ"/>
        </w:rPr>
        <w:t xml:space="preserve">jsme mohli </w:t>
      </w:r>
      <w:r w:rsidR="008B18A8" w:rsidRPr="00F45F03">
        <w:rPr>
          <w:rFonts w:ascii="Times New Roman" w:hAnsi="Times New Roman"/>
          <w:sz w:val="24"/>
          <w:szCs w:val="24"/>
          <w:lang w:val="cs-CZ"/>
        </w:rPr>
        <w:t>zabezpečit správce hřiště</w:t>
      </w:r>
      <w:r w:rsidR="00391F0C" w:rsidRPr="00F45F03">
        <w:rPr>
          <w:rFonts w:ascii="Times New Roman" w:hAnsi="Times New Roman"/>
          <w:sz w:val="24"/>
          <w:szCs w:val="24"/>
          <w:lang w:val="cs-CZ"/>
        </w:rPr>
        <w:t>.</w:t>
      </w:r>
    </w:p>
    <w:p w:rsidR="000E4F1A" w:rsidRPr="00F45F03" w:rsidRDefault="000E4F1A" w:rsidP="006F1790">
      <w:pPr>
        <w:spacing w:after="0" w:line="360" w:lineRule="auto"/>
        <w:jc w:val="both"/>
        <w:rPr>
          <w:rFonts w:ascii="Times New Roman" w:hAnsi="Times New Roman"/>
          <w:sz w:val="24"/>
          <w:szCs w:val="24"/>
          <w:lang w:val="cs-CZ"/>
        </w:rPr>
      </w:pPr>
    </w:p>
    <w:p w:rsidR="00391F0C" w:rsidRPr="00F45F03" w:rsidRDefault="00391F0C" w:rsidP="006F1790">
      <w:pPr>
        <w:spacing w:line="360" w:lineRule="auto"/>
        <w:jc w:val="both"/>
        <w:rPr>
          <w:rFonts w:ascii="Times New Roman" w:hAnsi="Times New Roman"/>
          <w:sz w:val="24"/>
          <w:szCs w:val="24"/>
          <w:lang w:val="cs-CZ"/>
        </w:rPr>
      </w:pPr>
      <w:r w:rsidRPr="00F45F03">
        <w:rPr>
          <w:rFonts w:ascii="Times New Roman" w:hAnsi="Times New Roman"/>
          <w:b/>
          <w:noProof/>
          <w:sz w:val="24"/>
          <w:szCs w:val="24"/>
          <w:lang w:val="cs-CZ" w:eastAsia="cs-CZ" w:bidi="ar-SA"/>
        </w:rPr>
        <w:drawing>
          <wp:anchor distT="0" distB="0" distL="114300" distR="114300" simplePos="0" relativeHeight="251672064" behindDoc="1" locked="0" layoutInCell="1" allowOverlap="1" wp14:anchorId="2F846D31" wp14:editId="065DBC42">
            <wp:simplePos x="0" y="0"/>
            <wp:positionH relativeFrom="column">
              <wp:posOffset>4008658</wp:posOffset>
            </wp:positionH>
            <wp:positionV relativeFrom="paragraph">
              <wp:posOffset>90170</wp:posOffset>
            </wp:positionV>
            <wp:extent cx="1801495" cy="220345"/>
            <wp:effectExtent l="0" t="0" r="8255" b="8255"/>
            <wp:wrapTight wrapText="bothSides">
              <wp:wrapPolygon edited="0">
                <wp:start x="0" y="0"/>
                <wp:lineTo x="0" y="20542"/>
                <wp:lineTo x="21471" y="20542"/>
                <wp:lineTo x="21471" y="0"/>
                <wp:lineTo x="0" y="0"/>
              </wp:wrapPolygon>
            </wp:wrapTight>
            <wp:docPr id="19" name="obrázek 7"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trava_lg"/>
                    <pic:cNvPicPr>
                      <a:picLocks noChangeAspect="1" noChangeArrowheads="1"/>
                    </pic:cNvPicPr>
                  </pic:nvPicPr>
                  <pic:blipFill>
                    <a:blip r:embed="rId23" cstate="print"/>
                    <a:srcRect/>
                    <a:stretch>
                      <a:fillRect/>
                    </a:stretch>
                  </pic:blipFill>
                  <pic:spPr bwMode="auto">
                    <a:xfrm>
                      <a:off x="0" y="0"/>
                      <a:ext cx="1801495" cy="220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91F0C" w:rsidRPr="00F45F03" w:rsidRDefault="00B847E8" w:rsidP="00067E8B">
      <w:pPr>
        <w:spacing w:line="360" w:lineRule="auto"/>
        <w:ind w:right="72"/>
        <w:jc w:val="both"/>
        <w:rPr>
          <w:rFonts w:ascii="Times New Roman" w:hAnsi="Times New Roman"/>
          <w:sz w:val="24"/>
          <w:szCs w:val="24"/>
          <w:lang w:val="cs-CZ"/>
        </w:rPr>
      </w:pPr>
      <w:r w:rsidRPr="00F45F03">
        <w:rPr>
          <w:rFonts w:ascii="Times New Roman" w:hAnsi="Times New Roman"/>
          <w:b/>
          <w:sz w:val="24"/>
          <w:szCs w:val="24"/>
          <w:lang w:val="cs-CZ"/>
        </w:rPr>
        <w:t>6.</w:t>
      </w:r>
      <w:r w:rsidR="006F1790" w:rsidRPr="00F45F03">
        <w:rPr>
          <w:rFonts w:ascii="Times New Roman" w:hAnsi="Times New Roman"/>
          <w:sz w:val="24"/>
          <w:szCs w:val="24"/>
          <w:lang w:val="cs-CZ"/>
        </w:rPr>
        <w:t xml:space="preserve"> </w:t>
      </w:r>
      <w:r w:rsidR="00391F0C" w:rsidRPr="00F45F03">
        <w:rPr>
          <w:rFonts w:ascii="Times New Roman" w:hAnsi="Times New Roman"/>
          <w:sz w:val="24"/>
          <w:szCs w:val="24"/>
          <w:lang w:val="cs-CZ"/>
        </w:rPr>
        <w:t>Projekt „</w:t>
      </w:r>
      <w:r w:rsidR="00391F0C" w:rsidRPr="00F45F03">
        <w:rPr>
          <w:rFonts w:ascii="Times New Roman" w:hAnsi="Times New Roman"/>
          <w:b/>
          <w:sz w:val="24"/>
          <w:szCs w:val="24"/>
          <w:lang w:val="cs-CZ"/>
        </w:rPr>
        <w:t>Klub FreeColIn</w:t>
      </w:r>
      <w:r w:rsidR="00391F0C" w:rsidRPr="00F45F03">
        <w:rPr>
          <w:rFonts w:ascii="Times New Roman" w:hAnsi="Times New Roman"/>
          <w:sz w:val="24"/>
          <w:szCs w:val="24"/>
          <w:lang w:val="cs-CZ"/>
        </w:rPr>
        <w:t xml:space="preserve">“ na který </w:t>
      </w:r>
      <w:r w:rsidR="00391F0C" w:rsidRPr="00F45F03">
        <w:rPr>
          <w:rFonts w:ascii="Times New Roman" w:hAnsi="Times New Roman"/>
          <w:b/>
          <w:sz w:val="24"/>
          <w:szCs w:val="24"/>
          <w:lang w:val="cs-CZ"/>
        </w:rPr>
        <w:t>Statutárního město Ostrava</w:t>
      </w:r>
      <w:r w:rsidR="000A26DB" w:rsidRPr="00F45F03">
        <w:rPr>
          <w:rFonts w:ascii="Times New Roman" w:hAnsi="Times New Roman"/>
          <w:b/>
          <w:sz w:val="24"/>
          <w:szCs w:val="24"/>
          <w:lang w:val="cs-CZ"/>
        </w:rPr>
        <w:t xml:space="preserve"> podpořila z rozpočtu částkou 102</w:t>
      </w:r>
      <w:r w:rsidR="00391F0C" w:rsidRPr="00F45F03">
        <w:rPr>
          <w:rFonts w:ascii="Times New Roman" w:hAnsi="Times New Roman"/>
          <w:b/>
          <w:sz w:val="24"/>
          <w:szCs w:val="24"/>
          <w:lang w:val="cs-CZ"/>
        </w:rPr>
        <w:t xml:space="preserve"> 000,- Kč, </w:t>
      </w:r>
      <w:r w:rsidR="00391F0C" w:rsidRPr="00F45F03">
        <w:rPr>
          <w:rFonts w:ascii="Times New Roman" w:hAnsi="Times New Roman"/>
          <w:sz w:val="24"/>
          <w:szCs w:val="24"/>
          <w:lang w:val="cs-CZ"/>
        </w:rPr>
        <w:t xml:space="preserve">zabezpečil provoz odpoledních činností žáků ve školním informačním centru, kam mají přístup všechny děti v rámci Ostravy. Provoz zabezpečuje správce centra, jehož plat je </w:t>
      </w:r>
      <w:r w:rsidR="005C0B5A" w:rsidRPr="00F45F03">
        <w:rPr>
          <w:rFonts w:ascii="Times New Roman" w:hAnsi="Times New Roman"/>
          <w:sz w:val="24"/>
          <w:szCs w:val="24"/>
          <w:lang w:val="cs-CZ"/>
        </w:rPr>
        <w:t xml:space="preserve">částešně </w:t>
      </w:r>
      <w:r w:rsidR="00391F0C" w:rsidRPr="00F45F03">
        <w:rPr>
          <w:rFonts w:ascii="Times New Roman" w:hAnsi="Times New Roman"/>
          <w:sz w:val="24"/>
          <w:szCs w:val="24"/>
          <w:lang w:val="cs-CZ"/>
        </w:rPr>
        <w:t>hrazen právě z dotace MMO. V centru probíhají různě zajímavé akce, jako jsou besedy, soutěže, děti se zde mohou připravit na výuku, napsat referát, poslechnout písničku či přečíst knihu. Provoz centra je zabezpečen až do pozdních večerních hodin</w:t>
      </w:r>
      <w:r w:rsidR="00ED5C26" w:rsidRPr="00F45F03">
        <w:rPr>
          <w:rFonts w:ascii="Times New Roman" w:hAnsi="Times New Roman"/>
          <w:sz w:val="24"/>
          <w:szCs w:val="24"/>
          <w:lang w:val="cs-CZ"/>
        </w:rPr>
        <w:t>.</w:t>
      </w:r>
    </w:p>
    <w:p w:rsidR="003F66BA" w:rsidRPr="00F45F03" w:rsidRDefault="003F66BA" w:rsidP="00067E8B">
      <w:pPr>
        <w:spacing w:line="360" w:lineRule="auto"/>
        <w:ind w:right="72"/>
        <w:jc w:val="both"/>
        <w:rPr>
          <w:rFonts w:ascii="Times New Roman" w:hAnsi="Times New Roman"/>
          <w:sz w:val="24"/>
          <w:szCs w:val="24"/>
          <w:lang w:val="cs-CZ"/>
        </w:rPr>
      </w:pPr>
    </w:p>
    <w:p w:rsidR="005822CD" w:rsidRPr="00F45F03" w:rsidRDefault="006F1790" w:rsidP="00391F0C">
      <w:pPr>
        <w:spacing w:line="360" w:lineRule="auto"/>
        <w:jc w:val="both"/>
        <w:rPr>
          <w:rFonts w:ascii="Times New Roman" w:hAnsi="Times New Roman"/>
          <w:b/>
          <w:sz w:val="24"/>
          <w:szCs w:val="24"/>
          <w:lang w:val="cs-CZ"/>
        </w:rPr>
      </w:pPr>
      <w:r w:rsidRPr="00F45F03">
        <w:rPr>
          <w:rFonts w:ascii="Times New Roman" w:hAnsi="Times New Roman"/>
          <w:noProof/>
          <w:sz w:val="24"/>
          <w:szCs w:val="24"/>
          <w:lang w:val="cs-CZ" w:eastAsia="cs-CZ" w:bidi="ar-SA"/>
        </w:rPr>
        <w:drawing>
          <wp:anchor distT="0" distB="0" distL="114300" distR="114300" simplePos="0" relativeHeight="251679232" behindDoc="1" locked="0" layoutInCell="1" allowOverlap="1" wp14:anchorId="784229DE" wp14:editId="1D4D33BE">
            <wp:simplePos x="0" y="0"/>
            <wp:positionH relativeFrom="column">
              <wp:posOffset>4131446</wp:posOffset>
            </wp:positionH>
            <wp:positionV relativeFrom="paragraph">
              <wp:posOffset>58420</wp:posOffset>
            </wp:positionV>
            <wp:extent cx="1804670" cy="219710"/>
            <wp:effectExtent l="0" t="0" r="5080"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4670" cy="219710"/>
                    </a:xfrm>
                    <a:prstGeom prst="rect">
                      <a:avLst/>
                    </a:prstGeom>
                    <a:noFill/>
                  </pic:spPr>
                </pic:pic>
              </a:graphicData>
            </a:graphic>
            <wp14:sizeRelH relativeFrom="page">
              <wp14:pctWidth>0</wp14:pctWidth>
            </wp14:sizeRelH>
            <wp14:sizeRelV relativeFrom="page">
              <wp14:pctHeight>0</wp14:pctHeight>
            </wp14:sizeRelV>
          </wp:anchor>
        </w:drawing>
      </w:r>
      <w:r w:rsidR="005822CD" w:rsidRPr="00F45F03">
        <w:rPr>
          <w:rFonts w:ascii="Times New Roman" w:hAnsi="Times New Roman"/>
          <w:b/>
          <w:sz w:val="24"/>
          <w:szCs w:val="24"/>
          <w:lang w:val="cs-CZ"/>
        </w:rPr>
        <w:t xml:space="preserve">                                                                                               </w:t>
      </w:r>
    </w:p>
    <w:p w:rsidR="005822CD" w:rsidRPr="00F45F03" w:rsidRDefault="00B847E8" w:rsidP="00391F0C">
      <w:pPr>
        <w:spacing w:line="360" w:lineRule="auto"/>
        <w:jc w:val="both"/>
        <w:rPr>
          <w:rFonts w:ascii="Times New Roman" w:hAnsi="Times New Roman"/>
          <w:sz w:val="24"/>
          <w:szCs w:val="24"/>
          <w:lang w:val="cs-CZ"/>
        </w:rPr>
      </w:pPr>
      <w:r w:rsidRPr="00F45F03">
        <w:rPr>
          <w:rFonts w:ascii="Times New Roman" w:hAnsi="Times New Roman"/>
          <w:b/>
          <w:sz w:val="24"/>
          <w:szCs w:val="24"/>
          <w:lang w:val="cs-CZ"/>
        </w:rPr>
        <w:t>7.</w:t>
      </w:r>
      <w:r w:rsidR="005822CD" w:rsidRPr="00F45F03">
        <w:rPr>
          <w:rFonts w:ascii="Times New Roman" w:hAnsi="Times New Roman"/>
          <w:b/>
          <w:sz w:val="24"/>
          <w:szCs w:val="24"/>
          <w:lang w:val="cs-CZ"/>
        </w:rPr>
        <w:t xml:space="preserve"> </w:t>
      </w:r>
      <w:r w:rsidR="005822CD" w:rsidRPr="00F45F03">
        <w:rPr>
          <w:rFonts w:ascii="Times New Roman" w:hAnsi="Times New Roman"/>
          <w:sz w:val="24"/>
          <w:szCs w:val="24"/>
          <w:lang w:val="cs-CZ"/>
        </w:rPr>
        <w:t>Projekt s názvem</w:t>
      </w:r>
      <w:r w:rsidR="005822CD" w:rsidRPr="00F45F03">
        <w:rPr>
          <w:rFonts w:ascii="Times New Roman" w:hAnsi="Times New Roman"/>
          <w:b/>
          <w:sz w:val="24"/>
          <w:szCs w:val="24"/>
          <w:lang w:val="cs-CZ"/>
        </w:rPr>
        <w:t xml:space="preserve"> „</w:t>
      </w:r>
      <w:r w:rsidR="0070192F" w:rsidRPr="00F45F03">
        <w:rPr>
          <w:rFonts w:ascii="Times New Roman" w:hAnsi="Times New Roman"/>
          <w:b/>
          <w:sz w:val="24"/>
          <w:szCs w:val="24"/>
          <w:lang w:val="cs-CZ"/>
        </w:rPr>
        <w:t>Clil na ZŠ Provaznická 2023</w:t>
      </w:r>
      <w:r w:rsidR="005822CD" w:rsidRPr="00F45F03">
        <w:rPr>
          <w:rFonts w:ascii="Times New Roman" w:hAnsi="Times New Roman"/>
          <w:b/>
          <w:sz w:val="24"/>
          <w:szCs w:val="24"/>
          <w:lang w:val="cs-CZ"/>
        </w:rPr>
        <w:t xml:space="preserve">“, </w:t>
      </w:r>
      <w:r w:rsidR="005822CD" w:rsidRPr="00F45F03">
        <w:rPr>
          <w:rFonts w:ascii="Times New Roman" w:hAnsi="Times New Roman"/>
          <w:sz w:val="24"/>
          <w:szCs w:val="24"/>
          <w:lang w:val="cs-CZ"/>
        </w:rPr>
        <w:t>na který nám</w:t>
      </w:r>
      <w:r w:rsidR="005822CD" w:rsidRPr="00F45F03">
        <w:rPr>
          <w:rFonts w:ascii="Times New Roman" w:hAnsi="Times New Roman"/>
          <w:b/>
          <w:sz w:val="24"/>
          <w:szCs w:val="24"/>
          <w:lang w:val="cs-CZ"/>
        </w:rPr>
        <w:t xml:space="preserve"> Staturární město Ostrava ze svého rozpočtu přispělo částkou </w:t>
      </w:r>
      <w:r w:rsidR="00467B79" w:rsidRPr="00F45F03">
        <w:rPr>
          <w:rFonts w:ascii="Times New Roman" w:hAnsi="Times New Roman"/>
          <w:b/>
          <w:sz w:val="24"/>
          <w:szCs w:val="24"/>
          <w:lang w:val="cs-CZ"/>
        </w:rPr>
        <w:t>233</w:t>
      </w:r>
      <w:r w:rsidR="001B33B4" w:rsidRPr="00F45F03">
        <w:rPr>
          <w:rFonts w:ascii="Times New Roman" w:hAnsi="Times New Roman"/>
          <w:b/>
          <w:sz w:val="24"/>
          <w:szCs w:val="24"/>
          <w:lang w:val="cs-CZ"/>
        </w:rPr>
        <w:t xml:space="preserve"> 000</w:t>
      </w:r>
      <w:r w:rsidR="005822CD" w:rsidRPr="00F45F03">
        <w:rPr>
          <w:rFonts w:ascii="Times New Roman" w:hAnsi="Times New Roman"/>
          <w:b/>
          <w:sz w:val="24"/>
          <w:szCs w:val="24"/>
          <w:lang w:val="cs-CZ"/>
        </w:rPr>
        <w:t xml:space="preserve">,- Kč, </w:t>
      </w:r>
      <w:r w:rsidR="005822CD" w:rsidRPr="00F45F03">
        <w:rPr>
          <w:rFonts w:ascii="Times New Roman" w:hAnsi="Times New Roman"/>
          <w:sz w:val="24"/>
          <w:szCs w:val="24"/>
          <w:lang w:val="cs-CZ"/>
        </w:rPr>
        <w:t xml:space="preserve">je založen na výuce běžných vyučovacích předmětů např. matematiky, přírodopisu nebo pracovních činností částečně v cizím jazyce. V rámci tohoto projektu je také podpořeno další vzdělávání pedagogů a zyvšování kvalifikace v oblasti výuky cizích jazyků. </w:t>
      </w:r>
    </w:p>
    <w:p w:rsidR="00926790" w:rsidRPr="00F45F03" w:rsidRDefault="00926790" w:rsidP="00391F0C">
      <w:pPr>
        <w:spacing w:line="360" w:lineRule="auto"/>
        <w:jc w:val="both"/>
        <w:rPr>
          <w:rFonts w:ascii="Times New Roman" w:hAnsi="Times New Roman"/>
          <w:sz w:val="24"/>
          <w:szCs w:val="24"/>
          <w:lang w:val="cs-CZ"/>
        </w:rPr>
      </w:pPr>
      <w:r w:rsidRPr="00F45F03">
        <w:rPr>
          <w:rFonts w:ascii="Times New Roman" w:hAnsi="Times New Roman"/>
          <w:noProof/>
          <w:sz w:val="24"/>
          <w:szCs w:val="24"/>
          <w:lang w:val="cs-CZ" w:eastAsia="cs-CZ" w:bidi="ar-SA"/>
        </w:rPr>
        <w:lastRenderedPageBreak/>
        <w:drawing>
          <wp:anchor distT="0" distB="0" distL="114300" distR="114300" simplePos="0" relativeHeight="251695616" behindDoc="1" locked="0" layoutInCell="1" allowOverlap="1" wp14:anchorId="08761616" wp14:editId="3539F9A6">
            <wp:simplePos x="0" y="0"/>
            <wp:positionH relativeFrom="margin">
              <wp:align>right</wp:align>
            </wp:positionH>
            <wp:positionV relativeFrom="paragraph">
              <wp:posOffset>8890</wp:posOffset>
            </wp:positionV>
            <wp:extent cx="1804670" cy="219710"/>
            <wp:effectExtent l="0" t="0" r="5080" b="889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4670" cy="219710"/>
                    </a:xfrm>
                    <a:prstGeom prst="rect">
                      <a:avLst/>
                    </a:prstGeom>
                    <a:noFill/>
                  </pic:spPr>
                </pic:pic>
              </a:graphicData>
            </a:graphic>
            <wp14:sizeRelH relativeFrom="page">
              <wp14:pctWidth>0</wp14:pctWidth>
            </wp14:sizeRelH>
            <wp14:sizeRelV relativeFrom="page">
              <wp14:pctHeight>0</wp14:pctHeight>
            </wp14:sizeRelV>
          </wp:anchor>
        </w:drawing>
      </w:r>
      <w:r w:rsidRPr="00F45F03">
        <w:rPr>
          <w:rFonts w:ascii="Times New Roman" w:hAnsi="Times New Roman"/>
          <w:noProof/>
          <w:sz w:val="24"/>
          <w:szCs w:val="24"/>
          <w:lang w:val="cs-CZ" w:eastAsia="cs-CZ" w:bidi="ar-SA"/>
        </w:rPr>
        <w:t xml:space="preserve">           </w:t>
      </w:r>
    </w:p>
    <w:p w:rsidR="00AF5FB7" w:rsidRPr="00F45F03" w:rsidRDefault="00B847E8" w:rsidP="00926790">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8.</w:t>
      </w:r>
      <w:r w:rsidR="00926790" w:rsidRPr="00F45F03">
        <w:rPr>
          <w:rFonts w:ascii="Times New Roman" w:hAnsi="Times New Roman"/>
          <w:sz w:val="24"/>
          <w:szCs w:val="24"/>
          <w:lang w:val="cs-CZ"/>
        </w:rPr>
        <w:t xml:space="preserve"> V rámci podpory ochrany zdraví žáků se žáci naší školy zúčastni</w:t>
      </w:r>
      <w:r w:rsidR="000A26DB" w:rsidRPr="00F45F03">
        <w:rPr>
          <w:rFonts w:ascii="Times New Roman" w:hAnsi="Times New Roman"/>
          <w:sz w:val="24"/>
          <w:szCs w:val="24"/>
          <w:lang w:val="cs-CZ"/>
        </w:rPr>
        <w:t>li 14 denního pobytu na horách</w:t>
      </w:r>
      <w:r w:rsidR="00926790" w:rsidRPr="00F45F03">
        <w:rPr>
          <w:rFonts w:ascii="Times New Roman" w:hAnsi="Times New Roman"/>
          <w:sz w:val="24"/>
          <w:szCs w:val="24"/>
          <w:lang w:val="cs-CZ"/>
        </w:rPr>
        <w:t xml:space="preserve">. Z  </w:t>
      </w:r>
      <w:r w:rsidR="00926790" w:rsidRPr="00F45F03">
        <w:rPr>
          <w:rFonts w:ascii="Times New Roman" w:hAnsi="Times New Roman"/>
          <w:b/>
          <w:sz w:val="24"/>
          <w:szCs w:val="24"/>
          <w:lang w:val="cs-CZ"/>
        </w:rPr>
        <w:t>Fondu pro děti ohrožené znečištěním ovzduší</w:t>
      </w:r>
      <w:r w:rsidR="00926790" w:rsidRPr="00F45F03">
        <w:rPr>
          <w:rFonts w:ascii="Times New Roman" w:hAnsi="Times New Roman"/>
          <w:sz w:val="24"/>
          <w:szCs w:val="24"/>
          <w:lang w:val="cs-CZ"/>
        </w:rPr>
        <w:t xml:space="preserve"> jsme získali dotaci ve výši    </w:t>
      </w:r>
      <w:r w:rsidR="000A26DB" w:rsidRPr="00F45F03">
        <w:rPr>
          <w:rFonts w:ascii="Times New Roman" w:hAnsi="Times New Roman"/>
          <w:b/>
          <w:sz w:val="24"/>
          <w:szCs w:val="24"/>
          <w:lang w:val="cs-CZ"/>
        </w:rPr>
        <w:t>262 5</w:t>
      </w:r>
      <w:r w:rsidR="00926790" w:rsidRPr="00F45F03">
        <w:rPr>
          <w:rFonts w:ascii="Times New Roman" w:hAnsi="Times New Roman"/>
          <w:b/>
          <w:sz w:val="24"/>
          <w:szCs w:val="24"/>
          <w:lang w:val="cs-CZ"/>
        </w:rPr>
        <w:t xml:space="preserve">00,- Kč. </w:t>
      </w:r>
      <w:r w:rsidR="00926790" w:rsidRPr="00F45F03">
        <w:rPr>
          <w:rFonts w:ascii="Times New Roman" w:hAnsi="Times New Roman"/>
          <w:sz w:val="24"/>
          <w:szCs w:val="24"/>
          <w:lang w:val="cs-CZ"/>
        </w:rPr>
        <w:t>I tento</w:t>
      </w:r>
      <w:r w:rsidR="00926790" w:rsidRPr="00F45F03">
        <w:rPr>
          <w:rFonts w:ascii="Times New Roman" w:hAnsi="Times New Roman"/>
          <w:b/>
          <w:sz w:val="24"/>
          <w:szCs w:val="24"/>
          <w:lang w:val="cs-CZ"/>
        </w:rPr>
        <w:t xml:space="preserve"> projekt byl finančně podpořen z rozpočtu Statutárního města Ostrava.</w:t>
      </w:r>
    </w:p>
    <w:p w:rsidR="00926790" w:rsidRPr="00F45F03" w:rsidRDefault="00926790" w:rsidP="00926790">
      <w:pPr>
        <w:spacing w:line="360" w:lineRule="auto"/>
        <w:jc w:val="both"/>
        <w:rPr>
          <w:rFonts w:ascii="Times New Roman" w:hAnsi="Times New Roman"/>
          <w:b/>
          <w:sz w:val="24"/>
          <w:szCs w:val="24"/>
          <w:lang w:val="cs-CZ"/>
        </w:rPr>
      </w:pPr>
      <w:r w:rsidRPr="00F45F03">
        <w:rPr>
          <w:rFonts w:ascii="Times New Roman" w:hAnsi="Times New Roman"/>
          <w:noProof/>
          <w:sz w:val="24"/>
          <w:szCs w:val="24"/>
          <w:lang w:val="cs-CZ" w:eastAsia="cs-CZ" w:bidi="ar-SA"/>
        </w:rPr>
        <w:drawing>
          <wp:anchor distT="0" distB="0" distL="114300" distR="114300" simplePos="0" relativeHeight="251697664" behindDoc="1" locked="0" layoutInCell="1" allowOverlap="1" wp14:anchorId="5E3156F4" wp14:editId="25E1AABB">
            <wp:simplePos x="0" y="0"/>
            <wp:positionH relativeFrom="margin">
              <wp:align>right</wp:align>
            </wp:positionH>
            <wp:positionV relativeFrom="paragraph">
              <wp:posOffset>75565</wp:posOffset>
            </wp:positionV>
            <wp:extent cx="1804670" cy="219710"/>
            <wp:effectExtent l="0" t="0" r="5080" b="889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4670" cy="219710"/>
                    </a:xfrm>
                    <a:prstGeom prst="rect">
                      <a:avLst/>
                    </a:prstGeom>
                    <a:noFill/>
                  </pic:spPr>
                </pic:pic>
              </a:graphicData>
            </a:graphic>
            <wp14:sizeRelH relativeFrom="page">
              <wp14:pctWidth>0</wp14:pctWidth>
            </wp14:sizeRelH>
            <wp14:sizeRelV relativeFrom="page">
              <wp14:pctHeight>0</wp14:pctHeight>
            </wp14:sizeRelV>
          </wp:anchor>
        </w:drawing>
      </w:r>
    </w:p>
    <w:p w:rsidR="00AF5FB7" w:rsidRPr="00F45F03" w:rsidRDefault="00417AD9" w:rsidP="00676798">
      <w:pPr>
        <w:spacing w:line="360" w:lineRule="auto"/>
        <w:jc w:val="both"/>
        <w:rPr>
          <w:rFonts w:ascii="Times New Roman" w:hAnsi="Times New Roman"/>
          <w:sz w:val="24"/>
          <w:szCs w:val="24"/>
          <w:lang w:val="cs-CZ"/>
        </w:rPr>
      </w:pPr>
      <w:r w:rsidRPr="00F45F03">
        <w:rPr>
          <w:rFonts w:ascii="Times New Roman" w:hAnsi="Times New Roman"/>
          <w:b/>
          <w:sz w:val="24"/>
          <w:szCs w:val="24"/>
          <w:lang w:val="cs-CZ"/>
        </w:rPr>
        <w:t>9</w:t>
      </w:r>
      <w:r w:rsidR="00926790" w:rsidRPr="00F45F03">
        <w:rPr>
          <w:rFonts w:ascii="Times New Roman" w:hAnsi="Times New Roman"/>
          <w:b/>
          <w:sz w:val="24"/>
          <w:szCs w:val="24"/>
          <w:lang w:val="cs-CZ"/>
        </w:rPr>
        <w:t xml:space="preserve">. „Školní </w:t>
      </w:r>
      <w:r w:rsidR="0070192F" w:rsidRPr="00F45F03">
        <w:rPr>
          <w:rFonts w:ascii="Times New Roman" w:hAnsi="Times New Roman"/>
          <w:b/>
          <w:sz w:val="24"/>
          <w:szCs w:val="24"/>
          <w:lang w:val="cs-CZ"/>
        </w:rPr>
        <w:t>asistent</w:t>
      </w:r>
      <w:r w:rsidR="00926790" w:rsidRPr="00F45F03">
        <w:rPr>
          <w:rFonts w:ascii="Times New Roman" w:hAnsi="Times New Roman"/>
          <w:b/>
          <w:sz w:val="24"/>
          <w:szCs w:val="24"/>
          <w:lang w:val="cs-CZ"/>
        </w:rPr>
        <w:t xml:space="preserve">“ </w:t>
      </w:r>
      <w:r w:rsidR="0070192F" w:rsidRPr="00F45F03">
        <w:rPr>
          <w:rFonts w:ascii="Times New Roman" w:hAnsi="Times New Roman"/>
          <w:b/>
          <w:sz w:val="24"/>
          <w:szCs w:val="24"/>
          <w:lang w:val="cs-CZ"/>
        </w:rPr>
        <w:t xml:space="preserve">personální </w:t>
      </w:r>
      <w:r w:rsidR="0070192F" w:rsidRPr="00F45F03">
        <w:rPr>
          <w:rFonts w:ascii="Times New Roman" w:hAnsi="Times New Roman"/>
          <w:sz w:val="24"/>
          <w:szCs w:val="24"/>
          <w:lang w:val="cs-CZ"/>
        </w:rPr>
        <w:t>podpora znevýhodněných žáků a žáků ohrožených školním neúspěchem</w:t>
      </w:r>
      <w:r w:rsidR="00106194" w:rsidRPr="00F45F03">
        <w:rPr>
          <w:rFonts w:ascii="Times New Roman" w:hAnsi="Times New Roman"/>
          <w:sz w:val="24"/>
          <w:szCs w:val="24"/>
          <w:lang w:val="cs-CZ"/>
        </w:rPr>
        <w:t xml:space="preserve"> Tento projekt získal podporu </w:t>
      </w:r>
      <w:r w:rsidR="00106194" w:rsidRPr="00F45F03">
        <w:rPr>
          <w:rFonts w:ascii="Times New Roman" w:hAnsi="Times New Roman"/>
          <w:b/>
          <w:sz w:val="24"/>
          <w:szCs w:val="24"/>
          <w:lang w:val="cs-CZ"/>
        </w:rPr>
        <w:t xml:space="preserve">z rozpočtu </w:t>
      </w:r>
      <w:r w:rsidR="0070192F" w:rsidRPr="00F45F03">
        <w:rPr>
          <w:rFonts w:ascii="Times New Roman" w:hAnsi="Times New Roman"/>
          <w:b/>
          <w:sz w:val="24"/>
          <w:szCs w:val="24"/>
          <w:lang w:val="cs-CZ"/>
        </w:rPr>
        <w:t>Městského obvodu Ostrava – Jih částkou 210</w:t>
      </w:r>
      <w:r w:rsidR="00106194" w:rsidRPr="00F45F03">
        <w:rPr>
          <w:rFonts w:ascii="Times New Roman" w:hAnsi="Times New Roman"/>
          <w:b/>
          <w:sz w:val="24"/>
          <w:szCs w:val="24"/>
          <w:lang w:val="cs-CZ"/>
        </w:rPr>
        <w:t> 000,- Kč.</w:t>
      </w:r>
      <w:r w:rsidR="00676798" w:rsidRPr="00F45F03">
        <w:rPr>
          <w:rFonts w:ascii="Times New Roman" w:hAnsi="Times New Roman"/>
          <w:sz w:val="24"/>
          <w:szCs w:val="24"/>
          <w:lang w:val="cs-CZ"/>
        </w:rPr>
        <w:t xml:space="preserve"> </w:t>
      </w:r>
    </w:p>
    <w:p w:rsidR="00106194" w:rsidRPr="00F45F03" w:rsidRDefault="00676798" w:rsidP="00106194">
      <w:pPr>
        <w:spacing w:line="360" w:lineRule="auto"/>
        <w:jc w:val="both"/>
        <w:rPr>
          <w:rFonts w:ascii="Times New Roman" w:hAnsi="Times New Roman"/>
          <w:b/>
          <w:sz w:val="24"/>
          <w:szCs w:val="24"/>
          <w:lang w:val="cs-CZ"/>
        </w:rPr>
      </w:pPr>
      <w:r w:rsidRPr="00F45F03">
        <w:rPr>
          <w:rFonts w:ascii="Times New Roman" w:hAnsi="Times New Roman"/>
          <w:noProof/>
          <w:sz w:val="24"/>
          <w:szCs w:val="24"/>
          <w:lang w:val="cs-CZ" w:eastAsia="cs-CZ" w:bidi="ar-SA"/>
        </w:rPr>
        <w:drawing>
          <wp:anchor distT="0" distB="0" distL="114300" distR="114300" simplePos="0" relativeHeight="251701760" behindDoc="1" locked="0" layoutInCell="1" allowOverlap="1" wp14:anchorId="7A537B64" wp14:editId="6FB19B7E">
            <wp:simplePos x="0" y="0"/>
            <wp:positionH relativeFrom="margin">
              <wp:posOffset>4105275</wp:posOffset>
            </wp:positionH>
            <wp:positionV relativeFrom="paragraph">
              <wp:posOffset>104775</wp:posOffset>
            </wp:positionV>
            <wp:extent cx="1804670" cy="219710"/>
            <wp:effectExtent l="0" t="0" r="508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4670" cy="219710"/>
                    </a:xfrm>
                    <a:prstGeom prst="rect">
                      <a:avLst/>
                    </a:prstGeom>
                    <a:noFill/>
                  </pic:spPr>
                </pic:pic>
              </a:graphicData>
            </a:graphic>
            <wp14:sizeRelH relativeFrom="page">
              <wp14:pctWidth>0</wp14:pctWidth>
            </wp14:sizeRelH>
            <wp14:sizeRelV relativeFrom="page">
              <wp14:pctHeight>0</wp14:pctHeight>
            </wp14:sizeRelV>
          </wp:anchor>
        </w:drawing>
      </w:r>
    </w:p>
    <w:p w:rsidR="00835296" w:rsidRPr="00F45F03" w:rsidRDefault="00417AD9" w:rsidP="006F1790">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10</w:t>
      </w:r>
      <w:r w:rsidR="00AF5FB7" w:rsidRPr="00F45F03">
        <w:rPr>
          <w:rFonts w:ascii="Times New Roman" w:hAnsi="Times New Roman"/>
          <w:b/>
          <w:sz w:val="24"/>
          <w:szCs w:val="24"/>
          <w:lang w:val="cs-CZ"/>
        </w:rPr>
        <w:t>.</w:t>
      </w:r>
      <w:r w:rsidR="00AF5FB7" w:rsidRPr="00F45F03">
        <w:rPr>
          <w:rFonts w:ascii="Times New Roman" w:hAnsi="Times New Roman"/>
          <w:sz w:val="24"/>
          <w:szCs w:val="24"/>
          <w:lang w:val="cs-CZ"/>
        </w:rPr>
        <w:t xml:space="preserve"> </w:t>
      </w:r>
      <w:r w:rsidR="00AF5FB7" w:rsidRPr="00F45F03">
        <w:rPr>
          <w:rFonts w:ascii="Times New Roman" w:hAnsi="Times New Roman"/>
          <w:b/>
          <w:sz w:val="24"/>
          <w:szCs w:val="24"/>
          <w:lang w:val="cs-CZ"/>
        </w:rPr>
        <w:t>„Participativní rozpočet žákovských parlamentů škol“</w:t>
      </w:r>
      <w:r w:rsidR="00AF5FB7" w:rsidRPr="00F45F03">
        <w:rPr>
          <w:rFonts w:ascii="Times New Roman" w:hAnsi="Times New Roman"/>
          <w:sz w:val="24"/>
          <w:szCs w:val="24"/>
          <w:lang w:val="cs-CZ"/>
        </w:rPr>
        <w:t xml:space="preserve"> – částka </w:t>
      </w:r>
      <w:r w:rsidR="000A26DB" w:rsidRPr="00F45F03">
        <w:rPr>
          <w:rFonts w:ascii="Times New Roman" w:hAnsi="Times New Roman"/>
          <w:b/>
          <w:sz w:val="24"/>
          <w:szCs w:val="24"/>
          <w:lang w:val="cs-CZ"/>
        </w:rPr>
        <w:t>8</w:t>
      </w:r>
      <w:r w:rsidR="00AF5FB7" w:rsidRPr="00F45F03">
        <w:rPr>
          <w:rFonts w:ascii="Times New Roman" w:hAnsi="Times New Roman"/>
          <w:b/>
          <w:sz w:val="24"/>
          <w:szCs w:val="24"/>
          <w:lang w:val="cs-CZ"/>
        </w:rPr>
        <w:t> 000,</w:t>
      </w:r>
      <w:r w:rsidR="00B6046E" w:rsidRPr="00F45F03">
        <w:rPr>
          <w:rFonts w:ascii="Times New Roman" w:hAnsi="Times New Roman"/>
          <w:b/>
          <w:sz w:val="24"/>
          <w:szCs w:val="24"/>
          <w:lang w:val="cs-CZ"/>
        </w:rPr>
        <w:t>- Kč</w:t>
      </w:r>
      <w:r w:rsidR="00B6046E" w:rsidRPr="00F45F03">
        <w:rPr>
          <w:rFonts w:ascii="Times New Roman" w:hAnsi="Times New Roman"/>
          <w:sz w:val="24"/>
          <w:szCs w:val="24"/>
          <w:lang w:val="cs-CZ"/>
        </w:rPr>
        <w:t xml:space="preserve"> byla využita k</w:t>
      </w:r>
      <w:r w:rsidR="000A26DB" w:rsidRPr="00F45F03">
        <w:rPr>
          <w:rFonts w:ascii="Times New Roman" w:hAnsi="Times New Roman"/>
          <w:sz w:val="24"/>
          <w:szCs w:val="24"/>
          <w:lang w:val="cs-CZ"/>
        </w:rPr>
        <w:t> akcím dětského školního parlamentu</w:t>
      </w:r>
      <w:r w:rsidR="00AF5FB7" w:rsidRPr="00F45F03">
        <w:rPr>
          <w:rFonts w:ascii="Times New Roman" w:hAnsi="Times New Roman"/>
          <w:sz w:val="24"/>
          <w:szCs w:val="24"/>
          <w:lang w:val="cs-CZ"/>
        </w:rPr>
        <w:t>.</w:t>
      </w:r>
      <w:r w:rsidR="00B6046E" w:rsidRPr="00F45F03">
        <w:rPr>
          <w:rFonts w:ascii="Times New Roman" w:hAnsi="Times New Roman"/>
          <w:b/>
          <w:sz w:val="24"/>
          <w:szCs w:val="24"/>
          <w:lang w:val="cs-CZ"/>
        </w:rPr>
        <w:t xml:space="preserve"> Projekt byl finančně podpořen z rozp</w:t>
      </w:r>
      <w:r w:rsidR="004C0CE9" w:rsidRPr="00F45F03">
        <w:rPr>
          <w:rFonts w:ascii="Times New Roman" w:hAnsi="Times New Roman"/>
          <w:b/>
          <w:sz w:val="24"/>
          <w:szCs w:val="24"/>
          <w:lang w:val="cs-CZ"/>
        </w:rPr>
        <w:t>očtu Statutárního města Ostrava.</w:t>
      </w:r>
    </w:p>
    <w:p w:rsidR="004C0CE9" w:rsidRPr="00F45F03" w:rsidRDefault="004C0CE9" w:rsidP="006F1790">
      <w:pPr>
        <w:spacing w:line="360" w:lineRule="auto"/>
        <w:jc w:val="both"/>
        <w:rPr>
          <w:rFonts w:ascii="Times New Roman" w:hAnsi="Times New Roman"/>
          <w:b/>
          <w:sz w:val="24"/>
          <w:szCs w:val="24"/>
          <w:lang w:val="cs-CZ"/>
        </w:rPr>
      </w:pPr>
      <w:r w:rsidRPr="00F45F03">
        <w:rPr>
          <w:rFonts w:ascii="Times New Roman" w:hAnsi="Times New Roman"/>
          <w:noProof/>
          <w:sz w:val="24"/>
          <w:szCs w:val="24"/>
          <w:lang w:val="cs-CZ" w:eastAsia="cs-CZ" w:bidi="ar-SA"/>
        </w:rPr>
        <w:drawing>
          <wp:anchor distT="0" distB="0" distL="114300" distR="114300" simplePos="0" relativeHeight="251704832" behindDoc="1" locked="0" layoutInCell="1" allowOverlap="1" wp14:anchorId="571FD30B" wp14:editId="7AF04434">
            <wp:simplePos x="0" y="0"/>
            <wp:positionH relativeFrom="margin">
              <wp:align>right</wp:align>
            </wp:positionH>
            <wp:positionV relativeFrom="paragraph">
              <wp:posOffset>96819</wp:posOffset>
            </wp:positionV>
            <wp:extent cx="1804670" cy="219710"/>
            <wp:effectExtent l="0" t="0" r="5080" b="889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4670" cy="219710"/>
                    </a:xfrm>
                    <a:prstGeom prst="rect">
                      <a:avLst/>
                    </a:prstGeom>
                    <a:noFill/>
                  </pic:spPr>
                </pic:pic>
              </a:graphicData>
            </a:graphic>
            <wp14:sizeRelH relativeFrom="page">
              <wp14:pctWidth>0</wp14:pctWidth>
            </wp14:sizeRelH>
            <wp14:sizeRelV relativeFrom="page">
              <wp14:pctHeight>0</wp14:pctHeight>
            </wp14:sizeRelV>
          </wp:anchor>
        </w:drawing>
      </w:r>
    </w:p>
    <w:p w:rsidR="004C0CE9" w:rsidRPr="00F45F03" w:rsidRDefault="004C0CE9" w:rsidP="004C0CE9">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 xml:space="preserve">11. „Školní knihovna nás baví II“ </w:t>
      </w:r>
      <w:r w:rsidRPr="00F45F03">
        <w:rPr>
          <w:rFonts w:ascii="Times New Roman" w:hAnsi="Times New Roman"/>
          <w:sz w:val="24"/>
          <w:szCs w:val="24"/>
          <w:lang w:val="cs-CZ"/>
        </w:rPr>
        <w:t xml:space="preserve">je zaměřen na podporu čtenářské gramotnosti žáků a personální podporu školního knihovníka. Tento projekt získal podporu </w:t>
      </w:r>
      <w:r w:rsidRPr="00F45F03">
        <w:rPr>
          <w:rFonts w:ascii="Times New Roman" w:hAnsi="Times New Roman"/>
          <w:b/>
          <w:sz w:val="24"/>
          <w:szCs w:val="24"/>
          <w:lang w:val="cs-CZ"/>
        </w:rPr>
        <w:t>z rozpočtu Statutárního města Ostrava částkou 200 000,- Kč.</w:t>
      </w:r>
    </w:p>
    <w:p w:rsidR="004C0CE9" w:rsidRPr="00F45F03" w:rsidRDefault="004C0CE9" w:rsidP="004C0CE9">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 xml:space="preserve">12. „Náš barevný svět“ </w:t>
      </w:r>
      <w:r w:rsidRPr="00F45F03">
        <w:rPr>
          <w:rFonts w:ascii="Times New Roman" w:hAnsi="Times New Roman"/>
          <w:sz w:val="24"/>
          <w:szCs w:val="24"/>
          <w:lang w:val="cs-CZ"/>
        </w:rPr>
        <w:t xml:space="preserve">aktivity pro žáky a rodiče – společné akce, vzdělávání rodičů, společné tematické pobyty. </w:t>
      </w:r>
      <w:r w:rsidRPr="00F45F03">
        <w:rPr>
          <w:rFonts w:ascii="Times New Roman" w:hAnsi="Times New Roman"/>
          <w:b/>
          <w:sz w:val="24"/>
          <w:szCs w:val="24"/>
          <w:lang w:val="cs-CZ"/>
        </w:rPr>
        <w:t xml:space="preserve">Čátku 100 000,- poskytlo ze svého rozpočtu Statutárního města </w:t>
      </w:r>
      <w:proofErr w:type="gramStart"/>
      <w:r w:rsidRPr="00F45F03">
        <w:rPr>
          <w:rFonts w:ascii="Times New Roman" w:hAnsi="Times New Roman"/>
          <w:b/>
          <w:sz w:val="24"/>
          <w:szCs w:val="24"/>
          <w:lang w:val="cs-CZ"/>
        </w:rPr>
        <w:t>Ostrava .</w:t>
      </w:r>
      <w:proofErr w:type="gramEnd"/>
    </w:p>
    <w:p w:rsidR="004C0CE9" w:rsidRPr="00F45F03" w:rsidRDefault="004C0CE9" w:rsidP="004C0CE9">
      <w:pPr>
        <w:spacing w:line="360" w:lineRule="auto"/>
        <w:jc w:val="both"/>
        <w:rPr>
          <w:rFonts w:ascii="Times New Roman" w:hAnsi="Times New Roman"/>
          <w:b/>
          <w:sz w:val="24"/>
          <w:szCs w:val="24"/>
          <w:lang w:val="cs-CZ"/>
        </w:rPr>
      </w:pPr>
    </w:p>
    <w:p w:rsidR="004C0CE9" w:rsidRPr="00F45F03" w:rsidRDefault="004C0CE9" w:rsidP="006F1790">
      <w:pPr>
        <w:spacing w:line="360" w:lineRule="auto"/>
        <w:jc w:val="both"/>
        <w:rPr>
          <w:rFonts w:ascii="Times New Roman" w:hAnsi="Times New Roman"/>
          <w:b/>
          <w:sz w:val="24"/>
          <w:szCs w:val="24"/>
          <w:lang w:val="cs-CZ"/>
        </w:rPr>
      </w:pPr>
    </w:p>
    <w:p w:rsidR="00417AD9" w:rsidRPr="00F45F03" w:rsidRDefault="00417AD9" w:rsidP="006F1790">
      <w:pPr>
        <w:spacing w:line="360" w:lineRule="auto"/>
        <w:jc w:val="both"/>
        <w:rPr>
          <w:rFonts w:ascii="Times New Roman" w:hAnsi="Times New Roman"/>
          <w:b/>
          <w:sz w:val="24"/>
          <w:szCs w:val="24"/>
          <w:lang w:val="cs-CZ"/>
        </w:rPr>
      </w:pPr>
    </w:p>
    <w:p w:rsidR="006F1790" w:rsidRPr="00F45F03" w:rsidRDefault="00FB4E93" w:rsidP="006F1790">
      <w:pPr>
        <w:pStyle w:val="Nadpiskapitoly"/>
        <w:spacing w:before="0" w:after="0"/>
        <w:jc w:val="left"/>
        <w:rPr>
          <w:rFonts w:ascii="Times New Roman" w:hAnsi="Times New Roman" w:cs="Times New Roman"/>
          <w:color w:val="auto"/>
          <w:sz w:val="32"/>
          <w:szCs w:val="32"/>
        </w:rPr>
      </w:pPr>
      <w:bookmarkStart w:id="52" w:name="_Toc492990333"/>
      <w:bookmarkStart w:id="53" w:name="_Toc492990516"/>
      <w:bookmarkStart w:id="54" w:name="_Toc493222949"/>
      <w:bookmarkStart w:id="55" w:name="_Toc118287656"/>
      <w:r w:rsidRPr="00F45F03">
        <w:rPr>
          <w:rFonts w:ascii="Times New Roman" w:hAnsi="Times New Roman" w:cs="Times New Roman"/>
          <w:color w:val="auto"/>
          <w:sz w:val="32"/>
          <w:szCs w:val="32"/>
        </w:rPr>
        <w:lastRenderedPageBreak/>
        <w:t>15</w:t>
      </w:r>
      <w:r w:rsidR="008531CC" w:rsidRPr="00F45F03">
        <w:rPr>
          <w:rFonts w:ascii="Times New Roman" w:hAnsi="Times New Roman" w:cs="Times New Roman"/>
          <w:color w:val="auto"/>
          <w:sz w:val="32"/>
          <w:szCs w:val="32"/>
        </w:rPr>
        <w:t xml:space="preserve">. </w:t>
      </w:r>
      <w:r w:rsidR="00391F0C" w:rsidRPr="00F45F03">
        <w:rPr>
          <w:rFonts w:ascii="Times New Roman" w:hAnsi="Times New Roman" w:cs="Times New Roman"/>
          <w:color w:val="auto"/>
          <w:sz w:val="32"/>
          <w:szCs w:val="32"/>
        </w:rPr>
        <w:t xml:space="preserve"> Údaje o spolup</w:t>
      </w:r>
      <w:r w:rsidR="00BC3679" w:rsidRPr="00F45F03">
        <w:rPr>
          <w:rFonts w:ascii="Times New Roman" w:hAnsi="Times New Roman" w:cs="Times New Roman"/>
          <w:color w:val="auto"/>
          <w:sz w:val="32"/>
          <w:szCs w:val="32"/>
        </w:rPr>
        <w:t>ráci s odborovými organizacemi,</w:t>
      </w:r>
      <w:bookmarkEnd w:id="52"/>
      <w:bookmarkEnd w:id="53"/>
      <w:bookmarkEnd w:id="54"/>
      <w:bookmarkEnd w:id="55"/>
      <w:r w:rsidR="00BC3679" w:rsidRPr="00F45F03">
        <w:rPr>
          <w:rFonts w:ascii="Times New Roman" w:hAnsi="Times New Roman" w:cs="Times New Roman"/>
          <w:color w:val="auto"/>
          <w:sz w:val="32"/>
          <w:szCs w:val="32"/>
        </w:rPr>
        <w:t xml:space="preserve"> </w:t>
      </w:r>
      <w:r w:rsidR="006F1790" w:rsidRPr="00F45F03">
        <w:rPr>
          <w:rFonts w:ascii="Times New Roman" w:hAnsi="Times New Roman" w:cs="Times New Roman"/>
          <w:color w:val="auto"/>
          <w:sz w:val="32"/>
          <w:szCs w:val="32"/>
        </w:rPr>
        <w:t xml:space="preserve">  </w:t>
      </w:r>
    </w:p>
    <w:p w:rsidR="006F1790" w:rsidRPr="00F45F03" w:rsidRDefault="006F1790" w:rsidP="000A57F3">
      <w:pPr>
        <w:pStyle w:val="Nadpiskapitoly"/>
        <w:jc w:val="left"/>
        <w:rPr>
          <w:rFonts w:ascii="Times New Roman" w:hAnsi="Times New Roman" w:cs="Times New Roman"/>
          <w:color w:val="auto"/>
          <w:sz w:val="32"/>
          <w:szCs w:val="32"/>
        </w:rPr>
      </w:pPr>
      <w:r w:rsidRPr="00F45F03">
        <w:rPr>
          <w:rFonts w:ascii="Times New Roman" w:hAnsi="Times New Roman" w:cs="Times New Roman"/>
          <w:color w:val="auto"/>
          <w:sz w:val="32"/>
          <w:szCs w:val="32"/>
        </w:rPr>
        <w:t xml:space="preserve">         </w:t>
      </w:r>
      <w:bookmarkStart w:id="56" w:name="_Toc492990334"/>
      <w:bookmarkStart w:id="57" w:name="_Toc492990517"/>
      <w:bookmarkStart w:id="58" w:name="_Toc493222950"/>
      <w:bookmarkStart w:id="59" w:name="_Toc118287657"/>
      <w:r w:rsidR="00391F0C" w:rsidRPr="00F45F03">
        <w:rPr>
          <w:rFonts w:ascii="Times New Roman" w:hAnsi="Times New Roman" w:cs="Times New Roman"/>
          <w:color w:val="auto"/>
          <w:sz w:val="32"/>
          <w:szCs w:val="32"/>
        </w:rPr>
        <w:t xml:space="preserve">organizacemi </w:t>
      </w:r>
      <w:r w:rsidR="000A57F3" w:rsidRPr="00F45F03">
        <w:rPr>
          <w:rFonts w:ascii="Times New Roman" w:hAnsi="Times New Roman" w:cs="Times New Roman"/>
          <w:color w:val="auto"/>
          <w:sz w:val="32"/>
          <w:szCs w:val="32"/>
        </w:rPr>
        <w:t xml:space="preserve"> </w:t>
      </w:r>
      <w:r w:rsidR="00391F0C" w:rsidRPr="00F45F03">
        <w:rPr>
          <w:rFonts w:ascii="Times New Roman" w:hAnsi="Times New Roman" w:cs="Times New Roman"/>
          <w:color w:val="auto"/>
          <w:sz w:val="32"/>
          <w:szCs w:val="32"/>
        </w:rPr>
        <w:t>zaměstnavatelů a dalšími partnery při</w:t>
      </w:r>
      <w:bookmarkEnd w:id="56"/>
      <w:bookmarkEnd w:id="57"/>
      <w:bookmarkEnd w:id="58"/>
      <w:bookmarkEnd w:id="59"/>
      <w:r w:rsidR="00391F0C" w:rsidRPr="00F45F03">
        <w:rPr>
          <w:rFonts w:ascii="Times New Roman" w:hAnsi="Times New Roman" w:cs="Times New Roman"/>
          <w:color w:val="auto"/>
          <w:sz w:val="32"/>
          <w:szCs w:val="32"/>
        </w:rPr>
        <w:t xml:space="preserve"> </w:t>
      </w:r>
    </w:p>
    <w:p w:rsidR="00391F0C" w:rsidRPr="00F45F03" w:rsidRDefault="006F1790" w:rsidP="000A57F3">
      <w:pPr>
        <w:pStyle w:val="Nadpiskapitoly"/>
        <w:jc w:val="left"/>
        <w:rPr>
          <w:rFonts w:ascii="Times New Roman" w:hAnsi="Times New Roman" w:cs="Times New Roman"/>
          <w:color w:val="auto"/>
          <w:sz w:val="32"/>
          <w:szCs w:val="32"/>
        </w:rPr>
      </w:pPr>
      <w:r w:rsidRPr="00F45F03">
        <w:rPr>
          <w:rFonts w:ascii="Times New Roman" w:hAnsi="Times New Roman" w:cs="Times New Roman"/>
          <w:color w:val="auto"/>
          <w:sz w:val="32"/>
          <w:szCs w:val="32"/>
        </w:rPr>
        <w:t xml:space="preserve">        </w:t>
      </w:r>
      <w:bookmarkStart w:id="60" w:name="_Toc492990335"/>
      <w:bookmarkStart w:id="61" w:name="_Toc492990518"/>
      <w:bookmarkStart w:id="62" w:name="_Toc493222951"/>
      <w:bookmarkStart w:id="63" w:name="_Toc118287658"/>
      <w:r w:rsidR="00391F0C" w:rsidRPr="00F45F03">
        <w:rPr>
          <w:rFonts w:ascii="Times New Roman" w:hAnsi="Times New Roman" w:cs="Times New Roman"/>
          <w:color w:val="auto"/>
          <w:sz w:val="32"/>
          <w:szCs w:val="32"/>
        </w:rPr>
        <w:t xml:space="preserve">plnění </w:t>
      </w:r>
      <w:r w:rsidR="00BC3679" w:rsidRPr="00F45F03">
        <w:rPr>
          <w:rFonts w:ascii="Times New Roman" w:hAnsi="Times New Roman" w:cs="Times New Roman"/>
          <w:color w:val="auto"/>
          <w:sz w:val="32"/>
          <w:szCs w:val="32"/>
        </w:rPr>
        <w:t xml:space="preserve"> </w:t>
      </w:r>
      <w:r w:rsidR="00391F0C" w:rsidRPr="00F45F03">
        <w:rPr>
          <w:rFonts w:ascii="Times New Roman" w:hAnsi="Times New Roman" w:cs="Times New Roman"/>
          <w:color w:val="auto"/>
          <w:sz w:val="32"/>
          <w:szCs w:val="32"/>
        </w:rPr>
        <w:t>úkolů ve vzdělávání</w:t>
      </w:r>
      <w:bookmarkEnd w:id="60"/>
      <w:bookmarkEnd w:id="61"/>
      <w:bookmarkEnd w:id="62"/>
      <w:bookmarkEnd w:id="63"/>
    </w:p>
    <w:p w:rsidR="006F1790" w:rsidRPr="00F45F03" w:rsidRDefault="006F1790" w:rsidP="000A57F3">
      <w:pPr>
        <w:pStyle w:val="Nadpiskapitoly"/>
        <w:jc w:val="left"/>
        <w:rPr>
          <w:rFonts w:ascii="Times New Roman" w:hAnsi="Times New Roman" w:cs="Times New Roman"/>
          <w:color w:val="auto"/>
          <w:sz w:val="32"/>
          <w:szCs w:val="32"/>
        </w:rPr>
      </w:pPr>
    </w:p>
    <w:p w:rsidR="00FD7924" w:rsidRPr="00F45F03" w:rsidRDefault="00391F0C" w:rsidP="00F45F03">
      <w:pPr>
        <w:spacing w:line="360" w:lineRule="auto"/>
        <w:jc w:val="both"/>
        <w:rPr>
          <w:rFonts w:ascii="Times New Roman" w:hAnsi="Times New Roman"/>
          <w:sz w:val="24"/>
          <w:szCs w:val="24"/>
          <w:lang w:val="cs-CZ"/>
        </w:rPr>
      </w:pPr>
      <w:r w:rsidRPr="00F45F03">
        <w:rPr>
          <w:rFonts w:ascii="Times New Roman" w:hAnsi="Times New Roman"/>
          <w:b/>
          <w:sz w:val="24"/>
          <w:szCs w:val="24"/>
          <w:lang w:val="cs-CZ"/>
        </w:rPr>
        <w:t>1</w:t>
      </w:r>
      <w:r w:rsidR="00B847E8" w:rsidRPr="00F45F03">
        <w:rPr>
          <w:rFonts w:ascii="Times New Roman" w:hAnsi="Times New Roman"/>
          <w:b/>
          <w:sz w:val="24"/>
          <w:szCs w:val="24"/>
          <w:lang w:val="cs-CZ"/>
        </w:rPr>
        <w:t>.</w:t>
      </w:r>
      <w:r w:rsidRPr="00F45F03">
        <w:rPr>
          <w:rFonts w:ascii="Times New Roman" w:hAnsi="Times New Roman"/>
          <w:b/>
          <w:sz w:val="24"/>
          <w:szCs w:val="24"/>
          <w:lang w:val="cs-CZ"/>
        </w:rPr>
        <w:t xml:space="preserve">   </w:t>
      </w:r>
      <w:r w:rsidRPr="00F45F03">
        <w:rPr>
          <w:rFonts w:ascii="Times New Roman" w:hAnsi="Times New Roman"/>
          <w:sz w:val="24"/>
          <w:szCs w:val="24"/>
          <w:lang w:val="cs-CZ"/>
        </w:rPr>
        <w:t>Významným</w:t>
      </w:r>
      <w:r w:rsidRPr="00F45F03">
        <w:rPr>
          <w:rFonts w:ascii="Times New Roman" w:hAnsi="Times New Roman"/>
          <w:b/>
          <w:sz w:val="24"/>
          <w:szCs w:val="24"/>
          <w:lang w:val="cs-CZ"/>
        </w:rPr>
        <w:t xml:space="preserve"> </w:t>
      </w:r>
      <w:r w:rsidRPr="00F45F03">
        <w:rPr>
          <w:rFonts w:ascii="Times New Roman" w:hAnsi="Times New Roman"/>
          <w:sz w:val="24"/>
          <w:szCs w:val="24"/>
          <w:lang w:val="cs-CZ"/>
        </w:rPr>
        <w:t xml:space="preserve">partnerem působícím na naší škole je spolek </w:t>
      </w:r>
      <w:r w:rsidRPr="00F45F03">
        <w:rPr>
          <w:rFonts w:ascii="Times New Roman" w:hAnsi="Times New Roman"/>
          <w:b/>
          <w:sz w:val="24"/>
          <w:szCs w:val="24"/>
          <w:lang w:val="cs-CZ"/>
        </w:rPr>
        <w:t>Sdružení rodičů a přátel při ZŠ Provaznická 64</w:t>
      </w:r>
      <w:r w:rsidRPr="00F45F03">
        <w:rPr>
          <w:rFonts w:ascii="Times New Roman" w:hAnsi="Times New Roman"/>
          <w:sz w:val="24"/>
          <w:szCs w:val="24"/>
          <w:lang w:val="cs-CZ"/>
        </w:rPr>
        <w:t>. Naše vzájemná spolupráce je velmi úzká. Sdružení rodičů se pravidelně setkává na půdě školy, kde společně plánujeme celoroční program aktivit spolku, který pomáhá rozvíjet těsnější spolupráci žáků, pedagogů, rodičů, ale i veřejnosti v r</w:t>
      </w:r>
      <w:r w:rsidR="00F45F03">
        <w:rPr>
          <w:rFonts w:ascii="Times New Roman" w:hAnsi="Times New Roman"/>
          <w:sz w:val="24"/>
          <w:szCs w:val="24"/>
          <w:lang w:val="cs-CZ"/>
        </w:rPr>
        <w:t xml:space="preserve">ámci vzdělávání a výchovy </w:t>
      </w:r>
      <w:proofErr w:type="gramStart"/>
      <w:r w:rsidR="00F45F03">
        <w:rPr>
          <w:rFonts w:ascii="Times New Roman" w:hAnsi="Times New Roman"/>
          <w:sz w:val="24"/>
          <w:szCs w:val="24"/>
          <w:lang w:val="cs-CZ"/>
        </w:rPr>
        <w:t>dětí.</w:t>
      </w:r>
      <w:r w:rsidRPr="00F45F03">
        <w:rPr>
          <w:rFonts w:ascii="Times New Roman" w:hAnsi="Times New Roman"/>
          <w:sz w:val="24"/>
          <w:szCs w:val="24"/>
          <w:lang w:val="cs-CZ"/>
        </w:rPr>
        <w:t>Jeho</w:t>
      </w:r>
      <w:proofErr w:type="gramEnd"/>
      <w:r w:rsidRPr="00F45F03">
        <w:rPr>
          <w:rFonts w:ascii="Times New Roman" w:hAnsi="Times New Roman"/>
          <w:sz w:val="24"/>
          <w:szCs w:val="24"/>
          <w:lang w:val="cs-CZ"/>
        </w:rPr>
        <w:t xml:space="preserve"> práce spočívá nejen v organizační pomoci, ale i pomoci finanční na mnoha akcích školy. Spolupráce se sdru</w:t>
      </w:r>
      <w:r w:rsidR="006F1790" w:rsidRPr="00F45F03">
        <w:rPr>
          <w:rFonts w:ascii="Times New Roman" w:hAnsi="Times New Roman"/>
          <w:sz w:val="24"/>
          <w:szCs w:val="24"/>
          <w:lang w:val="cs-CZ"/>
        </w:rPr>
        <w:t xml:space="preserve">žením je na velmi dobré úrovni. </w:t>
      </w:r>
      <w:r w:rsidRPr="00F45F03">
        <w:rPr>
          <w:rFonts w:ascii="Times New Roman" w:hAnsi="Times New Roman"/>
          <w:sz w:val="24"/>
          <w:szCs w:val="24"/>
          <w:lang w:val="cs-CZ"/>
        </w:rPr>
        <w:t>Členy výboru SRPŠ jsou zástupci rodičů</w:t>
      </w:r>
      <w:r w:rsidR="002F45EE" w:rsidRPr="00F45F03">
        <w:rPr>
          <w:rFonts w:ascii="Times New Roman" w:hAnsi="Times New Roman"/>
          <w:sz w:val="24"/>
          <w:szCs w:val="24"/>
          <w:lang w:val="cs-CZ"/>
        </w:rPr>
        <w:t xml:space="preserve"> i </w:t>
      </w:r>
      <w:r w:rsidR="00065FFD" w:rsidRPr="00F45F03">
        <w:rPr>
          <w:rFonts w:ascii="Times New Roman" w:hAnsi="Times New Roman"/>
          <w:sz w:val="24"/>
          <w:szCs w:val="24"/>
          <w:lang w:val="cs-CZ"/>
        </w:rPr>
        <w:t xml:space="preserve">zástupci školy. Proběhly společné víkendové akce s rodiči a dětmi – Víkend </w:t>
      </w:r>
      <w:r w:rsidR="00B6046E" w:rsidRPr="00F45F03">
        <w:rPr>
          <w:rFonts w:ascii="Times New Roman" w:hAnsi="Times New Roman"/>
          <w:sz w:val="24"/>
          <w:szCs w:val="24"/>
          <w:lang w:val="cs-CZ"/>
        </w:rPr>
        <w:t>v Beskydech</w:t>
      </w:r>
      <w:r w:rsidR="00065FFD" w:rsidRPr="00F45F03">
        <w:rPr>
          <w:rFonts w:ascii="Times New Roman" w:hAnsi="Times New Roman"/>
          <w:sz w:val="24"/>
          <w:szCs w:val="24"/>
          <w:lang w:val="cs-CZ"/>
        </w:rPr>
        <w:t xml:space="preserve">, Den dětí, </w:t>
      </w:r>
      <w:r w:rsidR="00B6046E" w:rsidRPr="00F45F03">
        <w:rPr>
          <w:rFonts w:ascii="Times New Roman" w:hAnsi="Times New Roman"/>
          <w:sz w:val="24"/>
          <w:szCs w:val="24"/>
          <w:lang w:val="cs-CZ"/>
        </w:rPr>
        <w:t>Deskohraní</w:t>
      </w:r>
      <w:r w:rsidR="0070192F" w:rsidRPr="00F45F03">
        <w:rPr>
          <w:rFonts w:ascii="Times New Roman" w:hAnsi="Times New Roman"/>
          <w:sz w:val="24"/>
          <w:szCs w:val="24"/>
          <w:lang w:val="cs-CZ"/>
        </w:rPr>
        <w:t xml:space="preserve">, úklid školní zahrady, nátěry hracích prvků na dětském hřišti, táborák s opékáním </w:t>
      </w:r>
      <w:r w:rsidR="00766B56" w:rsidRPr="00F45F03">
        <w:rPr>
          <w:rFonts w:ascii="Times New Roman" w:hAnsi="Times New Roman"/>
          <w:sz w:val="24"/>
          <w:szCs w:val="24"/>
          <w:lang w:val="cs-CZ"/>
        </w:rPr>
        <w:t>párků a kytarou, aj.</w:t>
      </w:r>
    </w:p>
    <w:p w:rsidR="006F1790" w:rsidRPr="00F45F03" w:rsidRDefault="00B847E8" w:rsidP="00391F0C">
      <w:pPr>
        <w:spacing w:line="360" w:lineRule="auto"/>
        <w:jc w:val="both"/>
        <w:rPr>
          <w:rFonts w:ascii="Times New Roman" w:hAnsi="Times New Roman"/>
          <w:b/>
          <w:sz w:val="24"/>
          <w:szCs w:val="24"/>
          <w:lang w:val="cs-CZ"/>
        </w:rPr>
      </w:pPr>
      <w:r w:rsidRPr="00F45F03">
        <w:rPr>
          <w:rFonts w:ascii="Times New Roman" w:hAnsi="Times New Roman"/>
          <w:b/>
          <w:sz w:val="24"/>
          <w:szCs w:val="24"/>
          <w:lang w:val="cs-CZ"/>
        </w:rPr>
        <w:t>2.</w:t>
      </w:r>
      <w:r w:rsidR="006F1790" w:rsidRPr="00F45F03">
        <w:rPr>
          <w:rFonts w:ascii="Times New Roman" w:hAnsi="Times New Roman"/>
          <w:b/>
          <w:sz w:val="24"/>
          <w:szCs w:val="24"/>
          <w:lang w:val="cs-CZ"/>
        </w:rPr>
        <w:t xml:space="preserve">  Schůzky s rodiči</w:t>
      </w:r>
    </w:p>
    <w:p w:rsidR="00391F0C" w:rsidRPr="00F45F03" w:rsidRDefault="0007682B" w:rsidP="00391F0C">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      </w:t>
      </w:r>
      <w:r w:rsidR="00391F0C" w:rsidRPr="00F45F03">
        <w:rPr>
          <w:rFonts w:ascii="Times New Roman" w:hAnsi="Times New Roman"/>
          <w:sz w:val="24"/>
          <w:szCs w:val="24"/>
          <w:lang w:val="cs-CZ"/>
        </w:rPr>
        <w:t xml:space="preserve">Při komunikaci s rodiči </w:t>
      </w:r>
      <w:r w:rsidR="00E11A0F" w:rsidRPr="00F45F03">
        <w:rPr>
          <w:rFonts w:ascii="Times New Roman" w:hAnsi="Times New Roman"/>
          <w:sz w:val="24"/>
          <w:szCs w:val="24"/>
          <w:lang w:val="cs-CZ"/>
        </w:rPr>
        <w:t>jsme využívali</w:t>
      </w:r>
      <w:r w:rsidR="00391F0C" w:rsidRPr="00F45F03">
        <w:rPr>
          <w:rFonts w:ascii="Times New Roman" w:hAnsi="Times New Roman"/>
          <w:sz w:val="24"/>
          <w:szCs w:val="24"/>
          <w:lang w:val="cs-CZ"/>
        </w:rPr>
        <w:t xml:space="preserve"> pravidelných sp</w:t>
      </w:r>
      <w:r w:rsidR="008D44E1" w:rsidRPr="00F45F03">
        <w:rPr>
          <w:rFonts w:ascii="Times New Roman" w:hAnsi="Times New Roman"/>
          <w:sz w:val="24"/>
          <w:szCs w:val="24"/>
          <w:lang w:val="cs-CZ"/>
        </w:rPr>
        <w:t xml:space="preserve">olečných </w:t>
      </w:r>
      <w:r w:rsidR="00E11A0F" w:rsidRPr="00F45F03">
        <w:rPr>
          <w:rFonts w:ascii="Times New Roman" w:hAnsi="Times New Roman"/>
          <w:sz w:val="24"/>
          <w:szCs w:val="24"/>
          <w:lang w:val="cs-CZ"/>
        </w:rPr>
        <w:t xml:space="preserve">on-line </w:t>
      </w:r>
      <w:r w:rsidR="008D44E1" w:rsidRPr="00F45F03">
        <w:rPr>
          <w:rFonts w:ascii="Times New Roman" w:hAnsi="Times New Roman"/>
          <w:sz w:val="24"/>
          <w:szCs w:val="24"/>
          <w:lang w:val="cs-CZ"/>
        </w:rPr>
        <w:t>setkání,  konzultací</w:t>
      </w:r>
      <w:r w:rsidR="00391F0C" w:rsidRPr="00F45F03">
        <w:rPr>
          <w:rFonts w:ascii="Times New Roman" w:hAnsi="Times New Roman"/>
          <w:sz w:val="24"/>
          <w:szCs w:val="24"/>
          <w:lang w:val="cs-CZ"/>
        </w:rPr>
        <w:t>, webových stránek školy. Na začátku každého školního roku jsou rodiče na společném setkání seznámeni s hodnocením minulého školního roku a informováni o záměrech školy na další školní rok. Pomocí těchto informačních toků byli rodiče seznámeni s:</w:t>
      </w:r>
    </w:p>
    <w:p w:rsidR="00391F0C" w:rsidRPr="00F45F03" w:rsidRDefault="00391F0C" w:rsidP="00244EBB">
      <w:pPr>
        <w:numPr>
          <w:ilvl w:val="0"/>
          <w:numId w:val="1"/>
        </w:numPr>
        <w:spacing w:line="360" w:lineRule="auto"/>
        <w:jc w:val="both"/>
        <w:rPr>
          <w:rFonts w:ascii="Times New Roman" w:hAnsi="Times New Roman"/>
          <w:sz w:val="24"/>
          <w:szCs w:val="24"/>
          <w:lang w:val="cs-CZ"/>
        </w:rPr>
      </w:pPr>
      <w:r w:rsidRPr="00F45F03">
        <w:rPr>
          <w:rFonts w:ascii="Times New Roman" w:hAnsi="Times New Roman"/>
          <w:sz w:val="24"/>
          <w:szCs w:val="24"/>
          <w:lang w:val="cs-CZ"/>
        </w:rPr>
        <w:t>Školním řádem a kritérii hodnocení chování žáků</w:t>
      </w:r>
    </w:p>
    <w:p w:rsidR="00391F0C" w:rsidRPr="00F45F03" w:rsidRDefault="00391F0C" w:rsidP="00244EBB">
      <w:pPr>
        <w:numPr>
          <w:ilvl w:val="0"/>
          <w:numId w:val="1"/>
        </w:numPr>
        <w:spacing w:line="360" w:lineRule="auto"/>
        <w:jc w:val="both"/>
        <w:rPr>
          <w:rFonts w:ascii="Times New Roman" w:hAnsi="Times New Roman"/>
          <w:sz w:val="24"/>
          <w:szCs w:val="24"/>
          <w:lang w:val="cs-CZ"/>
        </w:rPr>
      </w:pPr>
      <w:r w:rsidRPr="00F45F03">
        <w:rPr>
          <w:rFonts w:ascii="Times New Roman" w:hAnsi="Times New Roman"/>
          <w:sz w:val="24"/>
          <w:szCs w:val="24"/>
          <w:lang w:val="cs-CZ"/>
        </w:rPr>
        <w:t>Změnami v rámci ŠVP</w:t>
      </w:r>
    </w:p>
    <w:p w:rsidR="00391F0C" w:rsidRPr="00F45F03" w:rsidRDefault="00391F0C" w:rsidP="00244EBB">
      <w:pPr>
        <w:numPr>
          <w:ilvl w:val="0"/>
          <w:numId w:val="1"/>
        </w:numPr>
        <w:spacing w:line="360" w:lineRule="auto"/>
        <w:jc w:val="both"/>
        <w:rPr>
          <w:rFonts w:ascii="Times New Roman" w:hAnsi="Times New Roman"/>
          <w:sz w:val="24"/>
          <w:szCs w:val="24"/>
          <w:lang w:val="cs-CZ"/>
        </w:rPr>
      </w:pPr>
      <w:r w:rsidRPr="00F45F03">
        <w:rPr>
          <w:rFonts w:ascii="Times New Roman" w:hAnsi="Times New Roman"/>
          <w:sz w:val="24"/>
          <w:szCs w:val="24"/>
          <w:lang w:val="cs-CZ"/>
        </w:rPr>
        <w:t>Úspěchy naší školy</w:t>
      </w:r>
    </w:p>
    <w:p w:rsidR="00391F0C" w:rsidRPr="00F45F03" w:rsidRDefault="00391F0C" w:rsidP="00244EBB">
      <w:pPr>
        <w:numPr>
          <w:ilvl w:val="0"/>
          <w:numId w:val="1"/>
        </w:numPr>
        <w:spacing w:line="360" w:lineRule="auto"/>
        <w:jc w:val="both"/>
        <w:rPr>
          <w:rFonts w:ascii="Times New Roman" w:hAnsi="Times New Roman"/>
          <w:sz w:val="24"/>
          <w:szCs w:val="24"/>
          <w:lang w:val="cs-CZ"/>
        </w:rPr>
      </w:pPr>
      <w:r w:rsidRPr="00F45F03">
        <w:rPr>
          <w:rFonts w:ascii="Times New Roman" w:hAnsi="Times New Roman"/>
          <w:sz w:val="24"/>
          <w:szCs w:val="24"/>
          <w:lang w:val="cs-CZ"/>
        </w:rPr>
        <w:t>Mimoškolní činností školy</w:t>
      </w:r>
    </w:p>
    <w:p w:rsidR="00391F0C" w:rsidRPr="00F45F03" w:rsidRDefault="00391F0C" w:rsidP="00244EBB">
      <w:pPr>
        <w:numPr>
          <w:ilvl w:val="0"/>
          <w:numId w:val="2"/>
        </w:num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Opravami  a rekonstrukcemi </w:t>
      </w:r>
    </w:p>
    <w:p w:rsidR="000B37CE" w:rsidRPr="00F45F03" w:rsidRDefault="00391F0C" w:rsidP="00391F0C">
      <w:pPr>
        <w:numPr>
          <w:ilvl w:val="0"/>
          <w:numId w:val="2"/>
        </w:numPr>
        <w:spacing w:line="360" w:lineRule="auto"/>
        <w:jc w:val="both"/>
        <w:rPr>
          <w:rFonts w:ascii="Times New Roman" w:hAnsi="Times New Roman"/>
          <w:sz w:val="24"/>
          <w:szCs w:val="24"/>
          <w:lang w:val="cs-CZ"/>
        </w:rPr>
      </w:pPr>
      <w:r w:rsidRPr="00F45F03">
        <w:rPr>
          <w:rFonts w:ascii="Times New Roman" w:hAnsi="Times New Roman"/>
          <w:sz w:val="24"/>
          <w:szCs w:val="24"/>
          <w:lang w:val="cs-CZ"/>
        </w:rPr>
        <w:t xml:space="preserve">Plánem školy </w:t>
      </w:r>
    </w:p>
    <w:p w:rsidR="000A57F3" w:rsidRPr="00F45F03" w:rsidRDefault="00FB4E93" w:rsidP="000A57F3">
      <w:pPr>
        <w:pStyle w:val="Nadpiskapitoly"/>
        <w:jc w:val="left"/>
        <w:rPr>
          <w:rFonts w:ascii="Times New Roman" w:hAnsi="Times New Roman" w:cs="Times New Roman"/>
          <w:color w:val="auto"/>
          <w:sz w:val="32"/>
          <w:szCs w:val="32"/>
        </w:rPr>
      </w:pPr>
      <w:bookmarkStart w:id="64" w:name="_Toc492990336"/>
      <w:bookmarkStart w:id="65" w:name="_Toc492990519"/>
      <w:bookmarkStart w:id="66" w:name="_Toc493222952"/>
      <w:bookmarkStart w:id="67" w:name="_Toc118287659"/>
      <w:r w:rsidRPr="00F45F03">
        <w:rPr>
          <w:rFonts w:ascii="Times New Roman" w:hAnsi="Times New Roman" w:cs="Times New Roman"/>
          <w:color w:val="auto"/>
          <w:sz w:val="32"/>
          <w:szCs w:val="32"/>
        </w:rPr>
        <w:lastRenderedPageBreak/>
        <w:t>16</w:t>
      </w:r>
      <w:r w:rsidR="000A57F3" w:rsidRPr="00F45F03">
        <w:rPr>
          <w:rFonts w:ascii="Times New Roman" w:hAnsi="Times New Roman" w:cs="Times New Roman"/>
          <w:color w:val="auto"/>
          <w:sz w:val="32"/>
          <w:szCs w:val="32"/>
        </w:rPr>
        <w:t xml:space="preserve">.  </w:t>
      </w:r>
      <w:r w:rsidR="00391F0C" w:rsidRPr="00F45F03">
        <w:rPr>
          <w:rFonts w:ascii="Times New Roman" w:hAnsi="Times New Roman" w:cs="Times New Roman"/>
          <w:color w:val="auto"/>
          <w:sz w:val="32"/>
          <w:szCs w:val="32"/>
        </w:rPr>
        <w:t>Údaje o výsledcí</w:t>
      </w:r>
      <w:r w:rsidR="00BC3679" w:rsidRPr="00F45F03">
        <w:rPr>
          <w:rFonts w:ascii="Times New Roman" w:hAnsi="Times New Roman" w:cs="Times New Roman"/>
          <w:color w:val="auto"/>
          <w:sz w:val="32"/>
          <w:szCs w:val="32"/>
        </w:rPr>
        <w:t xml:space="preserve">ch inspekční činnosti provedené </w:t>
      </w:r>
      <w:r w:rsidR="00391F0C" w:rsidRPr="00F45F03">
        <w:rPr>
          <w:rFonts w:ascii="Times New Roman" w:hAnsi="Times New Roman" w:cs="Times New Roman"/>
          <w:color w:val="auto"/>
          <w:sz w:val="32"/>
          <w:szCs w:val="32"/>
        </w:rPr>
        <w:t>Českou</w:t>
      </w:r>
      <w:bookmarkEnd w:id="64"/>
      <w:bookmarkEnd w:id="65"/>
      <w:bookmarkEnd w:id="66"/>
      <w:bookmarkEnd w:id="67"/>
      <w:r w:rsidR="00391F0C" w:rsidRPr="00F45F03">
        <w:rPr>
          <w:rFonts w:ascii="Times New Roman" w:hAnsi="Times New Roman" w:cs="Times New Roman"/>
          <w:color w:val="auto"/>
          <w:sz w:val="32"/>
          <w:szCs w:val="32"/>
        </w:rPr>
        <w:t xml:space="preserve">  </w:t>
      </w:r>
      <w:r w:rsidR="000A57F3" w:rsidRPr="00F45F03">
        <w:rPr>
          <w:rFonts w:ascii="Times New Roman" w:hAnsi="Times New Roman" w:cs="Times New Roman"/>
          <w:color w:val="auto"/>
          <w:sz w:val="32"/>
          <w:szCs w:val="32"/>
        </w:rPr>
        <w:t xml:space="preserve">    </w:t>
      </w:r>
    </w:p>
    <w:p w:rsidR="00391F0C" w:rsidRPr="00F45F03" w:rsidRDefault="000A57F3" w:rsidP="000A57F3">
      <w:pPr>
        <w:pStyle w:val="Nadpiskapitoly"/>
        <w:jc w:val="left"/>
        <w:rPr>
          <w:rFonts w:ascii="Times New Roman" w:hAnsi="Times New Roman" w:cs="Times New Roman"/>
          <w:color w:val="auto"/>
          <w:sz w:val="32"/>
          <w:szCs w:val="32"/>
        </w:rPr>
      </w:pPr>
      <w:r w:rsidRPr="00F45F03">
        <w:rPr>
          <w:rFonts w:ascii="Times New Roman" w:hAnsi="Times New Roman" w:cs="Times New Roman"/>
          <w:color w:val="auto"/>
          <w:sz w:val="32"/>
          <w:szCs w:val="32"/>
        </w:rPr>
        <w:t xml:space="preserve">        </w:t>
      </w:r>
      <w:bookmarkStart w:id="68" w:name="_Toc492990337"/>
      <w:bookmarkStart w:id="69" w:name="_Toc492990520"/>
      <w:bookmarkStart w:id="70" w:name="_Toc493222953"/>
      <w:bookmarkStart w:id="71" w:name="_Toc118287660"/>
      <w:r w:rsidR="00391F0C" w:rsidRPr="00F45F03">
        <w:rPr>
          <w:rFonts w:ascii="Times New Roman" w:hAnsi="Times New Roman" w:cs="Times New Roman"/>
          <w:color w:val="auto"/>
          <w:sz w:val="32"/>
          <w:szCs w:val="32"/>
        </w:rPr>
        <w:t>školní inspekcí</w:t>
      </w:r>
      <w:bookmarkEnd w:id="68"/>
      <w:bookmarkEnd w:id="69"/>
      <w:bookmarkEnd w:id="70"/>
      <w:bookmarkEnd w:id="71"/>
    </w:p>
    <w:p w:rsidR="00B83111" w:rsidRPr="00F45F03" w:rsidRDefault="00BC3679" w:rsidP="00391F0C">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V</w:t>
      </w:r>
      <w:r w:rsidR="00766B56" w:rsidRPr="00F45F03">
        <w:rPr>
          <w:rFonts w:ascii="Times New Roman" w:hAnsi="Times New Roman"/>
          <w:sz w:val="24"/>
          <w:szCs w:val="24"/>
          <w:lang w:val="cs-CZ"/>
        </w:rPr>
        <w:t>e školním roce 2023/2024</w:t>
      </w:r>
      <w:r w:rsidR="00391F0C" w:rsidRPr="00F45F03">
        <w:rPr>
          <w:rFonts w:ascii="Times New Roman" w:hAnsi="Times New Roman"/>
          <w:sz w:val="24"/>
          <w:szCs w:val="24"/>
          <w:lang w:val="cs-CZ"/>
        </w:rPr>
        <w:t xml:space="preserve"> </w:t>
      </w:r>
      <w:r w:rsidR="00766B56" w:rsidRPr="00F45F03">
        <w:rPr>
          <w:rFonts w:ascii="Times New Roman" w:hAnsi="Times New Roman"/>
          <w:sz w:val="24"/>
          <w:szCs w:val="24"/>
          <w:lang w:val="cs-CZ"/>
        </w:rPr>
        <w:t>ne</w:t>
      </w:r>
      <w:r w:rsidR="00391F0C" w:rsidRPr="00F45F03">
        <w:rPr>
          <w:rFonts w:ascii="Times New Roman" w:hAnsi="Times New Roman"/>
          <w:sz w:val="24"/>
          <w:szCs w:val="24"/>
          <w:lang w:val="cs-CZ"/>
        </w:rPr>
        <w:t xml:space="preserve">byla provedena </w:t>
      </w:r>
      <w:r w:rsidR="00B6046E" w:rsidRPr="00F45F03">
        <w:rPr>
          <w:rFonts w:ascii="Times New Roman" w:hAnsi="Times New Roman"/>
          <w:sz w:val="24"/>
          <w:szCs w:val="24"/>
          <w:lang w:val="cs-CZ"/>
        </w:rPr>
        <w:t xml:space="preserve">kontrola </w:t>
      </w:r>
      <w:r w:rsidR="00391F0C" w:rsidRPr="00F45F03">
        <w:rPr>
          <w:rFonts w:ascii="Times New Roman" w:hAnsi="Times New Roman"/>
          <w:sz w:val="24"/>
          <w:szCs w:val="24"/>
          <w:lang w:val="cs-CZ"/>
        </w:rPr>
        <w:t>ze strany České školní inspekce</w:t>
      </w:r>
      <w:r w:rsidR="00EC4E21" w:rsidRPr="00F45F03">
        <w:rPr>
          <w:rFonts w:ascii="Times New Roman" w:hAnsi="Times New Roman"/>
          <w:sz w:val="24"/>
          <w:szCs w:val="24"/>
          <w:lang w:val="cs-CZ"/>
        </w:rPr>
        <w:t>.</w:t>
      </w:r>
    </w:p>
    <w:p w:rsidR="00391F0C" w:rsidRPr="00F45F03" w:rsidRDefault="00FB4E93" w:rsidP="000A57F3">
      <w:pPr>
        <w:pStyle w:val="Nadpiskapitoly"/>
        <w:jc w:val="left"/>
        <w:rPr>
          <w:rFonts w:ascii="Times New Roman" w:hAnsi="Times New Roman" w:cs="Times New Roman"/>
          <w:color w:val="auto"/>
          <w:sz w:val="32"/>
          <w:szCs w:val="32"/>
        </w:rPr>
      </w:pPr>
      <w:bookmarkStart w:id="72" w:name="_Toc492990521"/>
      <w:bookmarkStart w:id="73" w:name="_Toc493222954"/>
      <w:bookmarkStart w:id="74" w:name="_Toc118287661"/>
      <w:r w:rsidRPr="00F45F03">
        <w:rPr>
          <w:rFonts w:ascii="Times New Roman" w:hAnsi="Times New Roman" w:cs="Times New Roman"/>
          <w:color w:val="auto"/>
          <w:sz w:val="32"/>
          <w:szCs w:val="32"/>
        </w:rPr>
        <w:t>17</w:t>
      </w:r>
      <w:r w:rsidR="000A57F3" w:rsidRPr="00F45F03">
        <w:rPr>
          <w:rFonts w:ascii="Times New Roman" w:hAnsi="Times New Roman" w:cs="Times New Roman"/>
          <w:color w:val="auto"/>
          <w:sz w:val="32"/>
          <w:szCs w:val="32"/>
        </w:rPr>
        <w:t xml:space="preserve">.  </w:t>
      </w:r>
      <w:r w:rsidR="00391F0C" w:rsidRPr="00F45F03">
        <w:rPr>
          <w:rFonts w:ascii="Times New Roman" w:hAnsi="Times New Roman" w:cs="Times New Roman"/>
          <w:color w:val="auto"/>
          <w:sz w:val="32"/>
          <w:szCs w:val="32"/>
        </w:rPr>
        <w:t>Základní údaje o hospodaření školy</w:t>
      </w:r>
      <w:bookmarkEnd w:id="72"/>
      <w:bookmarkEnd w:id="73"/>
      <w:bookmarkEnd w:id="74"/>
    </w:p>
    <w:p w:rsidR="00391F0C" w:rsidRPr="00F45F03" w:rsidRDefault="00391F0C" w:rsidP="00391F0C">
      <w:pPr>
        <w:spacing w:line="360" w:lineRule="auto"/>
        <w:jc w:val="both"/>
        <w:rPr>
          <w:rFonts w:ascii="Times New Roman" w:hAnsi="Times New Roman"/>
          <w:sz w:val="24"/>
          <w:szCs w:val="24"/>
          <w:lang w:val="cs-CZ"/>
        </w:rPr>
      </w:pPr>
      <w:r w:rsidRPr="00F45F03">
        <w:rPr>
          <w:rFonts w:ascii="Times New Roman" w:hAnsi="Times New Roman"/>
          <w:sz w:val="24"/>
          <w:szCs w:val="24"/>
          <w:lang w:val="cs-CZ"/>
        </w:rPr>
        <w:t>Údaje</w:t>
      </w:r>
      <w:r w:rsidR="00766B56" w:rsidRPr="00F45F03">
        <w:rPr>
          <w:rFonts w:ascii="Times New Roman" w:hAnsi="Times New Roman"/>
          <w:sz w:val="24"/>
          <w:szCs w:val="24"/>
          <w:lang w:val="cs-CZ"/>
        </w:rPr>
        <w:t xml:space="preserve"> o hospodaření školy za rok 2024</w:t>
      </w:r>
      <w:r w:rsidR="00AF134F" w:rsidRPr="00F45F03">
        <w:rPr>
          <w:rFonts w:ascii="Times New Roman" w:hAnsi="Times New Roman"/>
          <w:sz w:val="24"/>
          <w:szCs w:val="24"/>
          <w:lang w:val="cs-CZ"/>
        </w:rPr>
        <w:t xml:space="preserve"> </w:t>
      </w:r>
      <w:r w:rsidRPr="00F45F03">
        <w:rPr>
          <w:rFonts w:ascii="Times New Roman" w:hAnsi="Times New Roman"/>
          <w:sz w:val="24"/>
          <w:szCs w:val="24"/>
          <w:lang w:val="cs-CZ"/>
        </w:rPr>
        <w:t xml:space="preserve">budou doplněny po řádné účetní závěrce </w:t>
      </w:r>
      <w:r w:rsidR="002D5E64" w:rsidRPr="00F45F03">
        <w:rPr>
          <w:rFonts w:ascii="Times New Roman" w:hAnsi="Times New Roman"/>
          <w:sz w:val="24"/>
          <w:szCs w:val="24"/>
          <w:lang w:val="cs-CZ"/>
        </w:rPr>
        <w:t xml:space="preserve">daného </w:t>
      </w:r>
      <w:r w:rsidRPr="00F45F03">
        <w:rPr>
          <w:rFonts w:ascii="Times New Roman" w:hAnsi="Times New Roman"/>
          <w:sz w:val="24"/>
          <w:szCs w:val="24"/>
          <w:lang w:val="cs-CZ"/>
        </w:rPr>
        <w:t>roku.</w:t>
      </w:r>
    </w:p>
    <w:p w:rsidR="00391F0C" w:rsidRPr="00F45F03" w:rsidRDefault="00391F0C" w:rsidP="00391F0C">
      <w:pPr>
        <w:spacing w:before="120" w:after="0" w:line="240" w:lineRule="auto"/>
        <w:jc w:val="both"/>
        <w:rPr>
          <w:rFonts w:ascii="Times New Roman" w:hAnsi="Times New Roman"/>
          <w:lang w:val="cs-CZ"/>
        </w:rPr>
      </w:pPr>
    </w:p>
    <w:p w:rsidR="00D450AE" w:rsidRPr="00F45F03" w:rsidRDefault="00D450AE" w:rsidP="00391F0C">
      <w:pPr>
        <w:spacing w:line="240" w:lineRule="auto"/>
        <w:jc w:val="both"/>
        <w:rPr>
          <w:rFonts w:ascii="Times New Roman" w:hAnsi="Times New Roman"/>
          <w:b/>
          <w:lang w:val="cs-CZ"/>
        </w:rPr>
      </w:pPr>
      <w:r w:rsidRPr="00F45F03">
        <w:rPr>
          <w:rFonts w:ascii="Times New Roman" w:hAnsi="Times New Roman"/>
          <w:b/>
          <w:lang w:val="cs-CZ"/>
        </w:rPr>
        <w:t xml:space="preserve">Projednáno na pedagogické radě: </w:t>
      </w:r>
      <w:proofErr w:type="gramStart"/>
      <w:r w:rsidR="00766B56" w:rsidRPr="00F45F03">
        <w:rPr>
          <w:rFonts w:ascii="Times New Roman" w:hAnsi="Times New Roman"/>
          <w:b/>
          <w:lang w:val="cs-CZ"/>
        </w:rPr>
        <w:t>28.8.2024</w:t>
      </w:r>
      <w:proofErr w:type="gramEnd"/>
    </w:p>
    <w:p w:rsidR="00BF6ACE" w:rsidRPr="00F45F03" w:rsidRDefault="00D450AE" w:rsidP="00391F0C">
      <w:pPr>
        <w:spacing w:line="240" w:lineRule="auto"/>
        <w:jc w:val="both"/>
        <w:rPr>
          <w:rFonts w:ascii="Times New Roman" w:hAnsi="Times New Roman"/>
          <w:b/>
          <w:lang w:val="cs-CZ"/>
        </w:rPr>
      </w:pPr>
      <w:r w:rsidRPr="00F45F03">
        <w:rPr>
          <w:rFonts w:ascii="Times New Roman" w:hAnsi="Times New Roman"/>
          <w:b/>
          <w:lang w:val="cs-CZ"/>
        </w:rPr>
        <w:t>Projednáno se školskou radou</w:t>
      </w:r>
      <w:r w:rsidR="00F35FEE" w:rsidRPr="00F45F03">
        <w:rPr>
          <w:rFonts w:ascii="Times New Roman" w:hAnsi="Times New Roman"/>
          <w:b/>
          <w:lang w:val="cs-CZ"/>
        </w:rPr>
        <w:t xml:space="preserve">:  </w:t>
      </w:r>
      <w:proofErr w:type="gramStart"/>
      <w:r w:rsidR="00123184">
        <w:rPr>
          <w:rFonts w:ascii="Times New Roman" w:hAnsi="Times New Roman"/>
          <w:b/>
          <w:lang w:val="cs-CZ"/>
        </w:rPr>
        <w:t>12.9.2024</w:t>
      </w:r>
      <w:proofErr w:type="gramEnd"/>
    </w:p>
    <w:p w:rsidR="00154683" w:rsidRDefault="00154683" w:rsidP="00391F0C">
      <w:pPr>
        <w:spacing w:line="240" w:lineRule="auto"/>
        <w:jc w:val="both"/>
        <w:rPr>
          <w:rFonts w:ascii="Times New Roman" w:hAnsi="Times New Roman"/>
          <w:b/>
          <w:lang w:val="cs-CZ"/>
        </w:rPr>
      </w:pPr>
    </w:p>
    <w:p w:rsidR="00123184" w:rsidRDefault="00123184" w:rsidP="00391F0C">
      <w:pPr>
        <w:spacing w:line="240" w:lineRule="auto"/>
        <w:jc w:val="both"/>
        <w:rPr>
          <w:rFonts w:ascii="Times New Roman" w:hAnsi="Times New Roman"/>
          <w:b/>
          <w:lang w:val="cs-CZ"/>
        </w:rPr>
      </w:pPr>
    </w:p>
    <w:p w:rsidR="00123184" w:rsidRDefault="00123184" w:rsidP="00391F0C">
      <w:pPr>
        <w:spacing w:line="240" w:lineRule="auto"/>
        <w:jc w:val="both"/>
        <w:rPr>
          <w:rFonts w:ascii="Times New Roman" w:hAnsi="Times New Roman"/>
          <w:b/>
          <w:lang w:val="cs-CZ"/>
        </w:rPr>
      </w:pPr>
    </w:p>
    <w:p w:rsidR="00123184" w:rsidRPr="00F45F03" w:rsidRDefault="00123184" w:rsidP="00391F0C">
      <w:pPr>
        <w:spacing w:line="240" w:lineRule="auto"/>
        <w:jc w:val="both"/>
        <w:rPr>
          <w:rFonts w:ascii="Times New Roman" w:hAnsi="Times New Roman"/>
          <w:b/>
          <w:lang w:val="cs-CZ"/>
        </w:rPr>
      </w:pPr>
      <w:bookmarkStart w:id="75" w:name="_GoBack"/>
      <w:bookmarkEnd w:id="75"/>
    </w:p>
    <w:p w:rsidR="00251246" w:rsidRDefault="00391F0C" w:rsidP="00F45F03">
      <w:pPr>
        <w:spacing w:after="0" w:line="240" w:lineRule="auto"/>
        <w:jc w:val="right"/>
        <w:rPr>
          <w:rFonts w:ascii="Times New Roman" w:hAnsi="Times New Roman"/>
          <w:b/>
          <w:lang w:val="cs-CZ"/>
        </w:rPr>
      </w:pPr>
      <w:r w:rsidRPr="00F45F03">
        <w:rPr>
          <w:rFonts w:ascii="Times New Roman" w:hAnsi="Times New Roman"/>
          <w:b/>
          <w:lang w:val="cs-CZ"/>
        </w:rPr>
        <w:t xml:space="preserve">                                                                                            </w:t>
      </w:r>
      <w:r w:rsidR="00F45F03">
        <w:rPr>
          <w:rFonts w:ascii="Times New Roman" w:hAnsi="Times New Roman"/>
          <w:b/>
          <w:lang w:val="cs-CZ"/>
        </w:rPr>
        <w:t xml:space="preserve">     </w:t>
      </w:r>
      <w:r w:rsidR="00251246">
        <w:rPr>
          <w:rFonts w:ascii="Times New Roman" w:hAnsi="Times New Roman"/>
          <w:b/>
          <w:lang w:val="cs-CZ"/>
        </w:rPr>
        <w:t xml:space="preserve">        </w:t>
      </w:r>
    </w:p>
    <w:p w:rsidR="00391F0C" w:rsidRPr="00F45F03" w:rsidRDefault="00251246" w:rsidP="00251246">
      <w:pPr>
        <w:spacing w:after="0" w:line="240" w:lineRule="auto"/>
        <w:rPr>
          <w:rFonts w:ascii="Times New Roman" w:hAnsi="Times New Roman"/>
          <w:b/>
          <w:lang w:val="cs-CZ"/>
        </w:rPr>
      </w:pPr>
      <w:r>
        <w:rPr>
          <w:rFonts w:ascii="Times New Roman" w:hAnsi="Times New Roman"/>
          <w:b/>
          <w:lang w:val="cs-CZ"/>
        </w:rPr>
        <w:t xml:space="preserve">                                                                                         </w:t>
      </w:r>
      <w:r w:rsidR="00F45F03">
        <w:rPr>
          <w:rFonts w:ascii="Times New Roman" w:hAnsi="Times New Roman"/>
          <w:b/>
          <w:lang w:val="cs-CZ"/>
        </w:rPr>
        <w:t xml:space="preserve">   </w:t>
      </w:r>
      <w:r w:rsidR="00391F0C" w:rsidRPr="00F45F03">
        <w:rPr>
          <w:rFonts w:ascii="Times New Roman" w:hAnsi="Times New Roman"/>
          <w:b/>
          <w:lang w:val="cs-CZ"/>
        </w:rPr>
        <w:t xml:space="preserve"> </w:t>
      </w:r>
      <w:r w:rsidR="00391F0C" w:rsidRPr="00F45F03">
        <w:rPr>
          <w:rFonts w:ascii="Times New Roman" w:hAnsi="Times New Roman"/>
          <w:lang w:val="cs-CZ"/>
        </w:rPr>
        <w:t>Mgr. Libuše Přikrylová</w:t>
      </w:r>
      <w:r w:rsidR="00CB6344" w:rsidRPr="00F45F03">
        <w:rPr>
          <w:rFonts w:ascii="Times New Roman" w:hAnsi="Times New Roman"/>
          <w:lang w:val="cs-CZ"/>
        </w:rPr>
        <w:t>, MBA</w:t>
      </w:r>
    </w:p>
    <w:p w:rsidR="00CB6344" w:rsidRPr="00F45F03" w:rsidRDefault="00391F0C" w:rsidP="00C0388B">
      <w:pPr>
        <w:spacing w:after="0" w:line="240" w:lineRule="auto"/>
        <w:jc w:val="right"/>
        <w:rPr>
          <w:rFonts w:ascii="Times New Roman" w:hAnsi="Times New Roman"/>
          <w:lang w:val="cs-CZ"/>
        </w:rPr>
      </w:pPr>
      <w:r w:rsidRPr="00F45F03">
        <w:rPr>
          <w:rFonts w:ascii="Times New Roman" w:hAnsi="Times New Roman"/>
          <w:lang w:val="cs-CZ"/>
        </w:rPr>
        <w:t xml:space="preserve">                                                                                                                              </w:t>
      </w:r>
      <w:r w:rsidR="00450283" w:rsidRPr="00F45F03">
        <w:rPr>
          <w:rFonts w:ascii="Times New Roman" w:hAnsi="Times New Roman"/>
          <w:lang w:val="cs-CZ"/>
        </w:rPr>
        <w:t xml:space="preserve">                </w:t>
      </w:r>
    </w:p>
    <w:p w:rsidR="00ED5C26" w:rsidRPr="00F45F03" w:rsidRDefault="00CB6344" w:rsidP="00F45F03">
      <w:pPr>
        <w:spacing w:after="0" w:line="240" w:lineRule="auto"/>
        <w:rPr>
          <w:rFonts w:ascii="Times New Roman" w:hAnsi="Times New Roman"/>
          <w:lang w:val="cs-CZ"/>
        </w:rPr>
      </w:pPr>
      <w:r w:rsidRPr="00F45F03">
        <w:rPr>
          <w:rFonts w:ascii="Times New Roman" w:hAnsi="Times New Roman"/>
          <w:lang w:val="cs-CZ"/>
        </w:rPr>
        <w:t xml:space="preserve">                                                                                                     </w:t>
      </w:r>
      <w:r w:rsidR="00251246">
        <w:rPr>
          <w:rFonts w:ascii="Times New Roman" w:hAnsi="Times New Roman"/>
          <w:lang w:val="cs-CZ"/>
        </w:rPr>
        <w:t xml:space="preserve">    </w:t>
      </w:r>
      <w:r w:rsidR="00F45F03">
        <w:rPr>
          <w:rFonts w:ascii="Times New Roman" w:hAnsi="Times New Roman"/>
          <w:lang w:val="cs-CZ"/>
        </w:rPr>
        <w:t xml:space="preserve"> </w:t>
      </w:r>
      <w:r w:rsidR="00251246">
        <w:rPr>
          <w:rFonts w:ascii="Times New Roman" w:hAnsi="Times New Roman"/>
          <w:lang w:val="cs-CZ"/>
        </w:rPr>
        <w:t>ř</w:t>
      </w:r>
      <w:r w:rsidR="00F45F03">
        <w:rPr>
          <w:rFonts w:ascii="Times New Roman" w:hAnsi="Times New Roman"/>
          <w:lang w:val="cs-CZ"/>
        </w:rPr>
        <w:t>editelka školy</w:t>
      </w:r>
    </w:p>
    <w:p w:rsidR="000B2603" w:rsidRDefault="000B2603"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Default="0052242E" w:rsidP="00FD7924">
      <w:pPr>
        <w:spacing w:line="240" w:lineRule="auto"/>
        <w:rPr>
          <w:rFonts w:ascii="Times New Roman" w:hAnsi="Times New Roman"/>
          <w:lang w:val="cs-CZ"/>
        </w:rPr>
      </w:pPr>
    </w:p>
    <w:p w:rsidR="0052242E" w:rsidRPr="00F45F03" w:rsidRDefault="0052242E" w:rsidP="00FD7924">
      <w:pPr>
        <w:spacing w:line="240" w:lineRule="auto"/>
        <w:rPr>
          <w:rFonts w:ascii="Times New Roman" w:hAnsi="Times New Roman"/>
          <w:lang w:val="cs-CZ"/>
        </w:rPr>
      </w:pPr>
    </w:p>
    <w:p w:rsidR="00391F0C" w:rsidRPr="00F45F03" w:rsidRDefault="0015265E" w:rsidP="0015265E">
      <w:pPr>
        <w:spacing w:line="360" w:lineRule="auto"/>
        <w:jc w:val="center"/>
        <w:rPr>
          <w:rFonts w:ascii="Times New Roman" w:hAnsi="Times New Roman"/>
          <w:sz w:val="24"/>
          <w:szCs w:val="24"/>
          <w:lang w:val="cs-CZ"/>
        </w:rPr>
      </w:pPr>
      <w:r w:rsidRPr="00F45F03">
        <w:rPr>
          <w:rFonts w:ascii="Times New Roman" w:hAnsi="Times New Roman"/>
          <w:sz w:val="24"/>
          <w:szCs w:val="24"/>
          <w:lang w:val="cs-CZ"/>
        </w:rPr>
        <w:t xml:space="preserve">                                                                                                      </w:t>
      </w:r>
      <w:r w:rsidR="00391F0C" w:rsidRPr="00F45F03">
        <w:rPr>
          <w:rFonts w:ascii="Times New Roman" w:hAnsi="Times New Roman"/>
          <w:sz w:val="24"/>
          <w:szCs w:val="24"/>
          <w:lang w:val="cs-CZ"/>
        </w:rPr>
        <w:t xml:space="preserve"> </w:t>
      </w:r>
      <w:r w:rsidR="009A4B63" w:rsidRPr="00F45F03">
        <w:rPr>
          <w:rFonts w:ascii="Times New Roman" w:hAnsi="Times New Roman"/>
          <w:sz w:val="24"/>
          <w:szCs w:val="24"/>
          <w:lang w:val="cs-CZ"/>
        </w:rPr>
        <w:t xml:space="preserve">Příloha </w:t>
      </w:r>
      <w:proofErr w:type="gramStart"/>
      <w:r w:rsidR="009A4B63" w:rsidRPr="00F45F03">
        <w:rPr>
          <w:rFonts w:ascii="Times New Roman" w:hAnsi="Times New Roman"/>
          <w:sz w:val="24"/>
          <w:szCs w:val="24"/>
          <w:lang w:val="cs-CZ"/>
        </w:rPr>
        <w:t>č.1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5"/>
        <w:gridCol w:w="1535"/>
        <w:gridCol w:w="1536"/>
        <w:gridCol w:w="1536"/>
      </w:tblGrid>
      <w:tr w:rsidR="00391F0C" w:rsidRPr="00F45F03" w:rsidTr="0017550C">
        <w:tc>
          <w:tcPr>
            <w:tcW w:w="9212" w:type="dxa"/>
            <w:gridSpan w:val="6"/>
          </w:tcPr>
          <w:p w:rsidR="00391F0C" w:rsidRPr="00F45F03" w:rsidRDefault="00984F76" w:rsidP="00071C2C">
            <w:pPr>
              <w:jc w:val="center"/>
              <w:rPr>
                <w:rFonts w:ascii="Times New Roman" w:hAnsi="Times New Roman"/>
                <w:b/>
                <w:sz w:val="24"/>
                <w:szCs w:val="24"/>
                <w:lang w:val="cs-CZ"/>
              </w:rPr>
            </w:pPr>
            <w:r w:rsidRPr="00F45F03">
              <w:rPr>
                <w:rFonts w:ascii="Times New Roman" w:hAnsi="Times New Roman"/>
                <w:b/>
                <w:sz w:val="24"/>
                <w:szCs w:val="24"/>
                <w:lang w:val="cs-CZ"/>
              </w:rPr>
              <w:t xml:space="preserve">Učební plán žáka 1. stupně </w:t>
            </w:r>
          </w:p>
        </w:tc>
      </w:tr>
      <w:tr w:rsidR="00391F0C" w:rsidRPr="00F45F03" w:rsidTr="0017550C">
        <w:tc>
          <w:tcPr>
            <w:tcW w:w="1535" w:type="dxa"/>
          </w:tcPr>
          <w:p w:rsidR="00391F0C" w:rsidRPr="00F45F03" w:rsidRDefault="00391F0C" w:rsidP="0017550C">
            <w:pPr>
              <w:rPr>
                <w:rFonts w:ascii="Times New Roman" w:hAnsi="Times New Roman"/>
                <w:sz w:val="24"/>
                <w:szCs w:val="24"/>
                <w:lang w:val="cs-CZ"/>
              </w:rPr>
            </w:pPr>
            <w:r w:rsidRPr="00F45F03">
              <w:rPr>
                <w:rFonts w:ascii="Times New Roman" w:hAnsi="Times New Roman"/>
                <w:sz w:val="24"/>
                <w:szCs w:val="24"/>
                <w:lang w:val="cs-CZ"/>
              </w:rPr>
              <w:t>Ročník</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4.</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tc>
      </w:tr>
      <w:tr w:rsidR="00391F0C" w:rsidRPr="00F45F03" w:rsidTr="0017550C">
        <w:tc>
          <w:tcPr>
            <w:tcW w:w="1535" w:type="dxa"/>
          </w:tcPr>
          <w:p w:rsidR="00391F0C" w:rsidRPr="00F45F03" w:rsidRDefault="00391F0C" w:rsidP="0017550C">
            <w:pPr>
              <w:rPr>
                <w:rFonts w:ascii="Times New Roman" w:hAnsi="Times New Roman"/>
                <w:sz w:val="24"/>
                <w:szCs w:val="24"/>
                <w:lang w:val="cs-CZ"/>
              </w:rPr>
            </w:pPr>
            <w:r w:rsidRPr="00F45F03">
              <w:rPr>
                <w:rFonts w:ascii="Times New Roman" w:hAnsi="Times New Roman"/>
                <w:sz w:val="24"/>
                <w:szCs w:val="24"/>
                <w:lang w:val="cs-CZ"/>
              </w:rPr>
              <w:t>Předmět:</w:t>
            </w:r>
          </w:p>
        </w:tc>
        <w:tc>
          <w:tcPr>
            <w:tcW w:w="1535" w:type="dxa"/>
          </w:tcPr>
          <w:p w:rsidR="00391F0C" w:rsidRPr="00F45F03" w:rsidRDefault="00391F0C" w:rsidP="0017550C">
            <w:pPr>
              <w:rPr>
                <w:rFonts w:ascii="Times New Roman" w:hAnsi="Times New Roman"/>
                <w:sz w:val="24"/>
                <w:szCs w:val="24"/>
                <w:lang w:val="cs-CZ"/>
              </w:rPr>
            </w:pPr>
          </w:p>
        </w:tc>
        <w:tc>
          <w:tcPr>
            <w:tcW w:w="1535" w:type="dxa"/>
          </w:tcPr>
          <w:p w:rsidR="00391F0C" w:rsidRPr="00F45F03" w:rsidRDefault="00391F0C" w:rsidP="0017550C">
            <w:pPr>
              <w:rPr>
                <w:rFonts w:ascii="Times New Roman" w:hAnsi="Times New Roman"/>
                <w:sz w:val="24"/>
                <w:szCs w:val="24"/>
                <w:lang w:val="cs-CZ"/>
              </w:rPr>
            </w:pPr>
          </w:p>
        </w:tc>
        <w:tc>
          <w:tcPr>
            <w:tcW w:w="1535" w:type="dxa"/>
          </w:tcPr>
          <w:p w:rsidR="00391F0C" w:rsidRPr="00F45F03" w:rsidRDefault="00391F0C" w:rsidP="0017550C">
            <w:pPr>
              <w:rPr>
                <w:rFonts w:ascii="Times New Roman" w:hAnsi="Times New Roman"/>
                <w:sz w:val="24"/>
                <w:szCs w:val="24"/>
                <w:lang w:val="cs-CZ"/>
              </w:rPr>
            </w:pPr>
          </w:p>
        </w:tc>
        <w:tc>
          <w:tcPr>
            <w:tcW w:w="1536" w:type="dxa"/>
          </w:tcPr>
          <w:p w:rsidR="00391F0C" w:rsidRPr="00F45F03" w:rsidRDefault="00391F0C" w:rsidP="0017550C">
            <w:pPr>
              <w:rPr>
                <w:rFonts w:ascii="Times New Roman" w:hAnsi="Times New Roman"/>
                <w:sz w:val="24"/>
                <w:szCs w:val="24"/>
                <w:lang w:val="cs-CZ"/>
              </w:rPr>
            </w:pPr>
          </w:p>
        </w:tc>
        <w:tc>
          <w:tcPr>
            <w:tcW w:w="1536" w:type="dxa"/>
          </w:tcPr>
          <w:p w:rsidR="00391F0C" w:rsidRPr="00F45F03" w:rsidRDefault="00391F0C" w:rsidP="0017550C">
            <w:pPr>
              <w:rPr>
                <w:rFonts w:ascii="Times New Roman" w:hAnsi="Times New Roman"/>
                <w:sz w:val="24"/>
                <w:szCs w:val="24"/>
                <w:lang w:val="cs-CZ"/>
              </w:rPr>
            </w:pP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Český jazyk</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8</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9</w:t>
            </w:r>
          </w:p>
          <w:p w:rsidR="00391F0C" w:rsidRPr="00F45F03" w:rsidRDefault="00391F0C" w:rsidP="0017550C">
            <w:pPr>
              <w:jc w:val="center"/>
              <w:rPr>
                <w:rFonts w:ascii="Times New Roman" w:hAnsi="Times New Roman"/>
                <w:sz w:val="24"/>
                <w:szCs w:val="24"/>
                <w:lang w:val="cs-CZ"/>
              </w:rPr>
            </w:pP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9</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8</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6</w:t>
            </w: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Anglický jazyk</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p w:rsidR="00391F0C" w:rsidRPr="00F45F03" w:rsidRDefault="00391F0C" w:rsidP="0017550C">
            <w:pPr>
              <w:jc w:val="center"/>
              <w:rPr>
                <w:rFonts w:ascii="Times New Roman" w:hAnsi="Times New Roman"/>
                <w:sz w:val="24"/>
                <w:szCs w:val="24"/>
                <w:lang w:val="cs-CZ"/>
              </w:rPr>
            </w:pP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p w:rsidR="00391F0C" w:rsidRPr="00F45F03" w:rsidRDefault="00391F0C" w:rsidP="0017550C">
            <w:pPr>
              <w:jc w:val="center"/>
              <w:rPr>
                <w:rFonts w:ascii="Times New Roman" w:hAnsi="Times New Roman"/>
                <w:sz w:val="24"/>
                <w:szCs w:val="24"/>
                <w:lang w:val="cs-CZ"/>
              </w:rPr>
            </w:pP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p w:rsidR="00391F0C" w:rsidRPr="00F45F03" w:rsidRDefault="00391F0C" w:rsidP="0017550C">
            <w:pPr>
              <w:jc w:val="center"/>
              <w:rPr>
                <w:rFonts w:ascii="Times New Roman" w:hAnsi="Times New Roman"/>
                <w:sz w:val="24"/>
                <w:szCs w:val="24"/>
                <w:lang w:val="cs-CZ"/>
              </w:rPr>
            </w:pP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4</w:t>
            </w:r>
          </w:p>
          <w:p w:rsidR="00391F0C" w:rsidRPr="00F45F03" w:rsidRDefault="00391F0C" w:rsidP="0017550C">
            <w:pPr>
              <w:jc w:val="center"/>
              <w:rPr>
                <w:rFonts w:ascii="Times New Roman" w:hAnsi="Times New Roman"/>
                <w:sz w:val="24"/>
                <w:szCs w:val="24"/>
                <w:lang w:val="cs-CZ"/>
              </w:rPr>
            </w:pP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Prvouka</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p w:rsidR="00391F0C" w:rsidRPr="00F45F03" w:rsidRDefault="00391F0C" w:rsidP="0017550C">
            <w:pPr>
              <w:jc w:val="center"/>
              <w:rPr>
                <w:rFonts w:ascii="Times New Roman" w:hAnsi="Times New Roman"/>
                <w:sz w:val="24"/>
                <w:szCs w:val="24"/>
                <w:lang w:val="cs-CZ"/>
              </w:rPr>
            </w:pP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Vlastivěda</w:t>
            </w:r>
          </w:p>
          <w:p w:rsidR="00391F0C" w:rsidRPr="00F45F03" w:rsidRDefault="00391F0C" w:rsidP="0017550C">
            <w:pPr>
              <w:jc w:val="center"/>
              <w:rPr>
                <w:rFonts w:ascii="Times New Roman" w:hAnsi="Times New Roman"/>
                <w:sz w:val="24"/>
                <w:szCs w:val="24"/>
                <w:lang w:val="cs-CZ"/>
              </w:rPr>
            </w:pP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Matematika</w:t>
            </w:r>
          </w:p>
          <w:p w:rsidR="00391F0C" w:rsidRPr="00F45F03" w:rsidRDefault="00391F0C" w:rsidP="0017550C">
            <w:pPr>
              <w:jc w:val="center"/>
              <w:rPr>
                <w:rFonts w:ascii="Times New Roman" w:hAnsi="Times New Roman"/>
                <w:sz w:val="24"/>
                <w:szCs w:val="24"/>
                <w:lang w:val="cs-CZ"/>
              </w:rPr>
            </w:pP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4</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p w:rsidR="00391F0C" w:rsidRPr="00F45F03" w:rsidRDefault="00391F0C" w:rsidP="0017550C">
            <w:pPr>
              <w:jc w:val="center"/>
              <w:rPr>
                <w:rFonts w:ascii="Times New Roman" w:hAnsi="Times New Roman"/>
                <w:sz w:val="24"/>
                <w:szCs w:val="24"/>
                <w:lang w:val="cs-CZ"/>
              </w:rPr>
            </w:pP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p w:rsidR="00391F0C" w:rsidRPr="00F45F03" w:rsidRDefault="00391F0C" w:rsidP="0017550C">
            <w:pPr>
              <w:jc w:val="center"/>
              <w:rPr>
                <w:rFonts w:ascii="Times New Roman" w:hAnsi="Times New Roman"/>
                <w:sz w:val="24"/>
                <w:szCs w:val="24"/>
                <w:lang w:val="cs-CZ"/>
              </w:rPr>
            </w:pP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p w:rsidR="00391F0C" w:rsidRPr="00F45F03" w:rsidRDefault="00391F0C" w:rsidP="0017550C">
            <w:pPr>
              <w:jc w:val="center"/>
              <w:rPr>
                <w:rFonts w:ascii="Times New Roman" w:hAnsi="Times New Roman"/>
                <w:sz w:val="24"/>
                <w:szCs w:val="24"/>
                <w:lang w:val="cs-CZ"/>
              </w:rPr>
            </w:pP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Informatika</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Přírodověda</w:t>
            </w:r>
          </w:p>
          <w:p w:rsidR="00391F0C" w:rsidRPr="00F45F03" w:rsidRDefault="00391F0C" w:rsidP="0017550C">
            <w:pPr>
              <w:jc w:val="center"/>
              <w:rPr>
                <w:rFonts w:ascii="Times New Roman" w:hAnsi="Times New Roman"/>
                <w:sz w:val="24"/>
                <w:szCs w:val="24"/>
                <w:lang w:val="cs-CZ"/>
              </w:rPr>
            </w:pP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Hudební výchova</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Výtvarná výchova</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p w:rsidR="00391F0C" w:rsidRPr="00F45F03" w:rsidRDefault="00391F0C" w:rsidP="0017550C">
            <w:pPr>
              <w:jc w:val="center"/>
              <w:rPr>
                <w:rFonts w:ascii="Times New Roman" w:hAnsi="Times New Roman"/>
                <w:sz w:val="24"/>
                <w:szCs w:val="24"/>
                <w:lang w:val="cs-CZ"/>
              </w:rPr>
            </w:pP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Pracovní činnosti</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r>
      <w:tr w:rsidR="00391F0C" w:rsidRPr="00F45F03" w:rsidTr="0017550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lastRenderedPageBreak/>
              <w:t>Tělesná výchova</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r>
      <w:tr w:rsidR="00391F0C" w:rsidRPr="00F45F03" w:rsidTr="0017550C">
        <w:tc>
          <w:tcPr>
            <w:tcW w:w="1535" w:type="dxa"/>
          </w:tcPr>
          <w:p w:rsidR="00391F0C" w:rsidRPr="00F45F03" w:rsidRDefault="00391F0C" w:rsidP="0017550C">
            <w:pPr>
              <w:jc w:val="center"/>
              <w:rPr>
                <w:rFonts w:ascii="Times New Roman" w:hAnsi="Times New Roman"/>
                <w:lang w:val="cs-CZ"/>
              </w:rPr>
            </w:pPr>
            <w:r w:rsidRPr="00F45F03">
              <w:rPr>
                <w:rFonts w:ascii="Times New Roman" w:hAnsi="Times New Roman"/>
                <w:lang w:val="cs-CZ"/>
              </w:rPr>
              <w:t>Celková týdenní dotace</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20</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22</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25</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25</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26</w:t>
            </w:r>
          </w:p>
        </w:tc>
      </w:tr>
    </w:tbl>
    <w:p w:rsidR="009A4B63" w:rsidRPr="00F45F03" w:rsidRDefault="009A4B63" w:rsidP="00391F0C">
      <w:pPr>
        <w:rPr>
          <w:rFonts w:ascii="Times New Roman" w:hAnsi="Times New Roman"/>
          <w:sz w:val="24"/>
          <w:szCs w:val="24"/>
          <w:lang w:val="cs-CZ"/>
        </w:rPr>
      </w:pPr>
    </w:p>
    <w:p w:rsidR="00391F0C" w:rsidRPr="00F45F03" w:rsidRDefault="00067DC7" w:rsidP="00391F0C">
      <w:pPr>
        <w:rPr>
          <w:rFonts w:ascii="Times New Roman" w:hAnsi="Times New Roman"/>
          <w:sz w:val="24"/>
          <w:szCs w:val="24"/>
          <w:lang w:val="cs-CZ"/>
        </w:rPr>
      </w:pPr>
      <w:r w:rsidRPr="00F45F03">
        <w:rPr>
          <w:rFonts w:ascii="Times New Roman" w:hAnsi="Times New Roman"/>
          <w:sz w:val="24"/>
          <w:szCs w:val="24"/>
          <w:lang w:val="cs-CZ"/>
        </w:rPr>
        <w:t xml:space="preserve">                                                                                                                               </w:t>
      </w:r>
      <w:r w:rsidR="00391F0C" w:rsidRPr="00F45F03">
        <w:rPr>
          <w:rFonts w:ascii="Times New Roman" w:hAnsi="Times New Roman"/>
          <w:sz w:val="24"/>
          <w:szCs w:val="24"/>
          <w:lang w:val="cs-CZ"/>
        </w:rPr>
        <w:t xml:space="preserve">Příloha </w:t>
      </w:r>
      <w:proofErr w:type="gramStart"/>
      <w:r w:rsidR="00391F0C" w:rsidRPr="00F45F03">
        <w:rPr>
          <w:rFonts w:ascii="Times New Roman" w:hAnsi="Times New Roman"/>
          <w:sz w:val="24"/>
          <w:szCs w:val="24"/>
          <w:lang w:val="cs-CZ"/>
        </w:rPr>
        <w:t>č.2</w:t>
      </w:r>
      <w:proofErr w:type="gramEnd"/>
      <w:r w:rsidR="00391F0C" w:rsidRPr="00F45F03">
        <w:rPr>
          <w:rFonts w:ascii="Times New Roman" w:hAnsi="Times New Roman"/>
          <w:sz w:val="24"/>
          <w:szCs w:val="24"/>
          <w:lang w:val="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5"/>
        <w:gridCol w:w="1535"/>
        <w:gridCol w:w="1536"/>
        <w:gridCol w:w="1536"/>
      </w:tblGrid>
      <w:tr w:rsidR="00391F0C" w:rsidRPr="00F45F03" w:rsidTr="0017550C">
        <w:tc>
          <w:tcPr>
            <w:tcW w:w="9212" w:type="dxa"/>
            <w:gridSpan w:val="6"/>
          </w:tcPr>
          <w:p w:rsidR="00391F0C" w:rsidRPr="00F45F03" w:rsidRDefault="00BC3679" w:rsidP="00071C2C">
            <w:pPr>
              <w:jc w:val="center"/>
              <w:rPr>
                <w:rFonts w:ascii="Times New Roman" w:hAnsi="Times New Roman"/>
                <w:b/>
                <w:sz w:val="24"/>
                <w:szCs w:val="24"/>
                <w:lang w:val="cs-CZ"/>
              </w:rPr>
            </w:pPr>
            <w:r w:rsidRPr="00F45F03">
              <w:rPr>
                <w:rFonts w:ascii="Times New Roman" w:hAnsi="Times New Roman"/>
                <w:b/>
                <w:sz w:val="24"/>
                <w:szCs w:val="24"/>
                <w:lang w:val="cs-CZ"/>
              </w:rPr>
              <w:t>Učební pl</w:t>
            </w:r>
            <w:r w:rsidR="00984F76" w:rsidRPr="00F45F03">
              <w:rPr>
                <w:rFonts w:ascii="Times New Roman" w:hAnsi="Times New Roman"/>
                <w:b/>
                <w:sz w:val="24"/>
                <w:szCs w:val="24"/>
                <w:lang w:val="cs-CZ"/>
              </w:rPr>
              <w:t xml:space="preserve">án žáka 2. stupně </w:t>
            </w:r>
          </w:p>
        </w:tc>
      </w:tr>
      <w:tr w:rsidR="00391F0C" w:rsidRPr="00F45F03" w:rsidTr="0017550C">
        <w:tc>
          <w:tcPr>
            <w:tcW w:w="1535" w:type="dxa"/>
          </w:tcPr>
          <w:p w:rsidR="00391F0C" w:rsidRPr="00F45F03" w:rsidRDefault="00391F0C" w:rsidP="0017550C">
            <w:pPr>
              <w:rPr>
                <w:rFonts w:ascii="Times New Roman" w:hAnsi="Times New Roman"/>
                <w:b/>
                <w:sz w:val="24"/>
                <w:szCs w:val="24"/>
                <w:lang w:val="cs-CZ"/>
              </w:rPr>
            </w:pPr>
            <w:r w:rsidRPr="00F45F03">
              <w:rPr>
                <w:rFonts w:ascii="Times New Roman" w:hAnsi="Times New Roman"/>
                <w:b/>
                <w:sz w:val="24"/>
                <w:szCs w:val="24"/>
                <w:lang w:val="cs-CZ"/>
              </w:rPr>
              <w:t>Ročník</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6.</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7.</w:t>
            </w:r>
          </w:p>
        </w:tc>
        <w:tc>
          <w:tcPr>
            <w:tcW w:w="1535"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8.</w:t>
            </w:r>
          </w:p>
        </w:tc>
        <w:tc>
          <w:tcPr>
            <w:tcW w:w="1536" w:type="dxa"/>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9.</w:t>
            </w:r>
          </w:p>
        </w:tc>
        <w:tc>
          <w:tcPr>
            <w:tcW w:w="1536" w:type="dxa"/>
          </w:tcPr>
          <w:p w:rsidR="00391F0C" w:rsidRPr="00F45F03" w:rsidRDefault="00391F0C" w:rsidP="0017550C">
            <w:pPr>
              <w:jc w:val="center"/>
              <w:rPr>
                <w:rFonts w:ascii="Times New Roman" w:hAnsi="Times New Roman"/>
                <w:sz w:val="24"/>
                <w:szCs w:val="24"/>
                <w:lang w:val="cs-CZ"/>
              </w:rPr>
            </w:pPr>
          </w:p>
        </w:tc>
      </w:tr>
      <w:tr w:rsidR="00391F0C" w:rsidRPr="00F45F03" w:rsidTr="0017550C">
        <w:tc>
          <w:tcPr>
            <w:tcW w:w="1535" w:type="dxa"/>
          </w:tcPr>
          <w:p w:rsidR="00391F0C" w:rsidRPr="00F45F03" w:rsidRDefault="00391F0C" w:rsidP="0017550C">
            <w:pPr>
              <w:rPr>
                <w:rFonts w:ascii="Times New Roman" w:hAnsi="Times New Roman"/>
                <w:b/>
                <w:sz w:val="24"/>
                <w:szCs w:val="24"/>
                <w:lang w:val="cs-CZ"/>
              </w:rPr>
            </w:pPr>
            <w:r w:rsidRPr="00F45F03">
              <w:rPr>
                <w:rFonts w:ascii="Times New Roman" w:hAnsi="Times New Roman"/>
                <w:b/>
                <w:sz w:val="24"/>
                <w:szCs w:val="24"/>
                <w:lang w:val="cs-CZ"/>
              </w:rPr>
              <w:t>Předmět:</w:t>
            </w:r>
          </w:p>
        </w:tc>
        <w:tc>
          <w:tcPr>
            <w:tcW w:w="1535" w:type="dxa"/>
          </w:tcPr>
          <w:p w:rsidR="00391F0C" w:rsidRPr="00F45F03" w:rsidRDefault="00391F0C" w:rsidP="0017550C">
            <w:pPr>
              <w:rPr>
                <w:rFonts w:ascii="Times New Roman" w:hAnsi="Times New Roman"/>
                <w:sz w:val="24"/>
                <w:szCs w:val="24"/>
                <w:lang w:val="cs-CZ"/>
              </w:rPr>
            </w:pPr>
          </w:p>
        </w:tc>
        <w:tc>
          <w:tcPr>
            <w:tcW w:w="1535" w:type="dxa"/>
          </w:tcPr>
          <w:p w:rsidR="00391F0C" w:rsidRPr="00F45F03" w:rsidRDefault="00391F0C" w:rsidP="0017550C">
            <w:pPr>
              <w:rPr>
                <w:rFonts w:ascii="Times New Roman" w:hAnsi="Times New Roman"/>
                <w:sz w:val="24"/>
                <w:szCs w:val="24"/>
                <w:lang w:val="cs-CZ"/>
              </w:rPr>
            </w:pPr>
          </w:p>
        </w:tc>
        <w:tc>
          <w:tcPr>
            <w:tcW w:w="1535" w:type="dxa"/>
          </w:tcPr>
          <w:p w:rsidR="00391F0C" w:rsidRPr="00F45F03" w:rsidRDefault="00391F0C" w:rsidP="0017550C">
            <w:pPr>
              <w:rPr>
                <w:rFonts w:ascii="Times New Roman" w:hAnsi="Times New Roman"/>
                <w:sz w:val="24"/>
                <w:szCs w:val="24"/>
                <w:lang w:val="cs-CZ"/>
              </w:rPr>
            </w:pPr>
          </w:p>
        </w:tc>
        <w:tc>
          <w:tcPr>
            <w:tcW w:w="1536" w:type="dxa"/>
          </w:tcPr>
          <w:p w:rsidR="00391F0C" w:rsidRPr="00F45F03" w:rsidRDefault="00391F0C" w:rsidP="0017550C">
            <w:pPr>
              <w:rPr>
                <w:rFonts w:ascii="Times New Roman" w:hAnsi="Times New Roman"/>
                <w:sz w:val="24"/>
                <w:szCs w:val="24"/>
                <w:lang w:val="cs-CZ"/>
              </w:rPr>
            </w:pPr>
          </w:p>
        </w:tc>
        <w:tc>
          <w:tcPr>
            <w:tcW w:w="1536" w:type="dxa"/>
          </w:tcPr>
          <w:p w:rsidR="00391F0C" w:rsidRPr="00F45F03" w:rsidRDefault="00391F0C" w:rsidP="0017550C">
            <w:pP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Český jazyk</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4</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p w:rsidR="00391F0C" w:rsidRPr="00F45F03" w:rsidRDefault="00391F0C" w:rsidP="0017550C">
            <w:pPr>
              <w:jc w:val="center"/>
              <w:rPr>
                <w:rFonts w:ascii="Times New Roman" w:hAnsi="Times New Roman"/>
                <w:sz w:val="24"/>
                <w:szCs w:val="24"/>
                <w:lang w:val="cs-CZ"/>
              </w:rPr>
            </w:pP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666"/>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Anglický jazyk</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Matematika</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4</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4</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p w:rsidR="00391F0C" w:rsidRPr="00F45F03" w:rsidRDefault="00391F0C" w:rsidP="0017550C">
            <w:pPr>
              <w:jc w:val="center"/>
              <w:rPr>
                <w:rFonts w:ascii="Times New Roman" w:hAnsi="Times New Roman"/>
                <w:sz w:val="24"/>
                <w:szCs w:val="24"/>
                <w:lang w:val="cs-CZ"/>
              </w:rPr>
            </w:pP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5</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Informatika</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Chemie</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0</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Fyzika</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Přírodopis</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p w:rsidR="00391F0C" w:rsidRPr="00F45F03" w:rsidRDefault="00391F0C" w:rsidP="0017550C">
            <w:pPr>
              <w:jc w:val="center"/>
              <w:rPr>
                <w:rFonts w:ascii="Times New Roman" w:hAnsi="Times New Roman"/>
                <w:sz w:val="24"/>
                <w:szCs w:val="24"/>
                <w:lang w:val="cs-CZ"/>
              </w:rPr>
            </w:pP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Zeměpis</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Dějepis</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Výchova k občanství</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Hudební výchova</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Výtvarná výchova</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Pracovní činnosti</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Tělesná výchova</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tc>
        <w:tc>
          <w:tcPr>
            <w:tcW w:w="1536" w:type="dxa"/>
            <w:vAlign w:val="center"/>
          </w:tcPr>
          <w:p w:rsidR="00391F0C" w:rsidRPr="00F45F03" w:rsidRDefault="00391F0C" w:rsidP="0017550C">
            <w:pPr>
              <w:jc w:val="center"/>
              <w:rPr>
                <w:rFonts w:ascii="Times New Roman" w:hAnsi="Times New Roman"/>
                <w:sz w:val="24"/>
                <w:szCs w:val="24"/>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Volitelný předmět</w:t>
            </w: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1</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2</w:t>
            </w:r>
          </w:p>
          <w:p w:rsidR="00391F0C" w:rsidRPr="00F45F03" w:rsidRDefault="00391F0C" w:rsidP="0017550C">
            <w:pPr>
              <w:jc w:val="center"/>
              <w:rPr>
                <w:rFonts w:ascii="Times New Roman" w:hAnsi="Times New Roman"/>
                <w:sz w:val="24"/>
                <w:szCs w:val="24"/>
                <w:lang w:val="cs-CZ"/>
              </w:rPr>
            </w:pPr>
          </w:p>
        </w:tc>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p w:rsidR="00391F0C" w:rsidRPr="00F45F03" w:rsidRDefault="00391F0C" w:rsidP="0017550C">
            <w:pPr>
              <w:jc w:val="center"/>
              <w:rPr>
                <w:rFonts w:ascii="Times New Roman" w:hAnsi="Times New Roman"/>
                <w:sz w:val="24"/>
                <w:szCs w:val="24"/>
                <w:lang w:val="cs-CZ"/>
              </w:rPr>
            </w:pPr>
          </w:p>
        </w:tc>
        <w:tc>
          <w:tcPr>
            <w:tcW w:w="1536"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t>3</w:t>
            </w:r>
          </w:p>
        </w:tc>
        <w:tc>
          <w:tcPr>
            <w:tcW w:w="1536" w:type="dxa"/>
            <w:vAlign w:val="center"/>
          </w:tcPr>
          <w:p w:rsidR="00391F0C" w:rsidRPr="00F45F03" w:rsidRDefault="00391F0C" w:rsidP="0017550C">
            <w:pPr>
              <w:jc w:val="center"/>
              <w:rPr>
                <w:rFonts w:ascii="Times New Roman" w:hAnsi="Times New Roman"/>
                <w:sz w:val="18"/>
                <w:szCs w:val="18"/>
                <w:lang w:val="cs-CZ"/>
              </w:rPr>
            </w:pPr>
          </w:p>
        </w:tc>
      </w:tr>
      <w:tr w:rsidR="00391F0C" w:rsidRPr="00F45F03" w:rsidTr="0017550C">
        <w:trPr>
          <w:trHeight w:hRule="exact" w:val="567"/>
        </w:trPr>
        <w:tc>
          <w:tcPr>
            <w:tcW w:w="1535" w:type="dxa"/>
            <w:vAlign w:val="center"/>
          </w:tcPr>
          <w:p w:rsidR="00391F0C" w:rsidRPr="00F45F03" w:rsidRDefault="00391F0C" w:rsidP="0017550C">
            <w:pPr>
              <w:jc w:val="center"/>
              <w:rPr>
                <w:rFonts w:ascii="Times New Roman" w:hAnsi="Times New Roman"/>
                <w:sz w:val="24"/>
                <w:szCs w:val="24"/>
                <w:lang w:val="cs-CZ"/>
              </w:rPr>
            </w:pPr>
            <w:r w:rsidRPr="00F45F03">
              <w:rPr>
                <w:rFonts w:ascii="Times New Roman" w:hAnsi="Times New Roman"/>
                <w:sz w:val="24"/>
                <w:szCs w:val="24"/>
                <w:lang w:val="cs-CZ"/>
              </w:rPr>
              <w:lastRenderedPageBreak/>
              <w:t>Celková týdenní dotace</w:t>
            </w:r>
          </w:p>
        </w:tc>
        <w:tc>
          <w:tcPr>
            <w:tcW w:w="1535" w:type="dxa"/>
            <w:vAlign w:val="center"/>
          </w:tcPr>
          <w:p w:rsidR="00391F0C" w:rsidRPr="00F45F03" w:rsidRDefault="00391F0C" w:rsidP="0017550C">
            <w:pPr>
              <w:jc w:val="center"/>
              <w:rPr>
                <w:rFonts w:ascii="Times New Roman" w:hAnsi="Times New Roman"/>
                <w:b/>
                <w:sz w:val="24"/>
                <w:szCs w:val="24"/>
                <w:lang w:val="cs-CZ"/>
              </w:rPr>
            </w:pPr>
            <w:r w:rsidRPr="00F45F03">
              <w:rPr>
                <w:rFonts w:ascii="Times New Roman" w:hAnsi="Times New Roman"/>
                <w:b/>
                <w:sz w:val="24"/>
                <w:szCs w:val="24"/>
                <w:lang w:val="cs-CZ"/>
              </w:rPr>
              <w:t>30</w:t>
            </w:r>
          </w:p>
        </w:tc>
        <w:tc>
          <w:tcPr>
            <w:tcW w:w="1535" w:type="dxa"/>
            <w:vAlign w:val="center"/>
          </w:tcPr>
          <w:p w:rsidR="00391F0C" w:rsidRPr="00F45F03" w:rsidRDefault="00391F0C" w:rsidP="0017550C">
            <w:pPr>
              <w:jc w:val="center"/>
              <w:rPr>
                <w:rFonts w:ascii="Times New Roman" w:hAnsi="Times New Roman"/>
                <w:b/>
                <w:sz w:val="24"/>
                <w:szCs w:val="24"/>
                <w:lang w:val="cs-CZ"/>
              </w:rPr>
            </w:pPr>
            <w:r w:rsidRPr="00F45F03">
              <w:rPr>
                <w:rFonts w:ascii="Times New Roman" w:hAnsi="Times New Roman"/>
                <w:b/>
                <w:sz w:val="24"/>
                <w:szCs w:val="24"/>
                <w:lang w:val="cs-CZ"/>
              </w:rPr>
              <w:t>30</w:t>
            </w:r>
          </w:p>
        </w:tc>
        <w:tc>
          <w:tcPr>
            <w:tcW w:w="1535" w:type="dxa"/>
            <w:vAlign w:val="center"/>
          </w:tcPr>
          <w:p w:rsidR="00391F0C" w:rsidRPr="00F45F03" w:rsidRDefault="00391F0C" w:rsidP="0017550C">
            <w:pPr>
              <w:jc w:val="center"/>
              <w:rPr>
                <w:rFonts w:ascii="Times New Roman" w:hAnsi="Times New Roman"/>
                <w:b/>
                <w:sz w:val="24"/>
                <w:szCs w:val="24"/>
                <w:lang w:val="cs-CZ"/>
              </w:rPr>
            </w:pPr>
            <w:r w:rsidRPr="00F45F03">
              <w:rPr>
                <w:rFonts w:ascii="Times New Roman" w:hAnsi="Times New Roman"/>
                <w:b/>
                <w:sz w:val="24"/>
                <w:szCs w:val="24"/>
                <w:lang w:val="cs-CZ"/>
              </w:rPr>
              <w:t>31</w:t>
            </w:r>
          </w:p>
        </w:tc>
        <w:tc>
          <w:tcPr>
            <w:tcW w:w="1536" w:type="dxa"/>
            <w:vAlign w:val="center"/>
          </w:tcPr>
          <w:p w:rsidR="00391F0C" w:rsidRPr="00F45F03" w:rsidRDefault="00391F0C" w:rsidP="0017550C">
            <w:pPr>
              <w:jc w:val="center"/>
              <w:rPr>
                <w:rFonts w:ascii="Times New Roman" w:hAnsi="Times New Roman"/>
                <w:b/>
                <w:sz w:val="24"/>
                <w:szCs w:val="24"/>
                <w:lang w:val="cs-CZ"/>
              </w:rPr>
            </w:pPr>
            <w:r w:rsidRPr="00F45F03">
              <w:rPr>
                <w:rFonts w:ascii="Times New Roman" w:hAnsi="Times New Roman"/>
                <w:b/>
                <w:sz w:val="24"/>
                <w:szCs w:val="24"/>
                <w:lang w:val="cs-CZ"/>
              </w:rPr>
              <w:t>31</w:t>
            </w:r>
          </w:p>
        </w:tc>
        <w:tc>
          <w:tcPr>
            <w:tcW w:w="1536" w:type="dxa"/>
            <w:vAlign w:val="center"/>
          </w:tcPr>
          <w:p w:rsidR="00391F0C" w:rsidRPr="00F45F03" w:rsidRDefault="00391F0C" w:rsidP="0017550C">
            <w:pPr>
              <w:jc w:val="center"/>
              <w:rPr>
                <w:rFonts w:ascii="Times New Roman" w:hAnsi="Times New Roman"/>
                <w:sz w:val="18"/>
                <w:szCs w:val="18"/>
                <w:lang w:val="cs-CZ"/>
              </w:rPr>
            </w:pPr>
          </w:p>
        </w:tc>
      </w:tr>
    </w:tbl>
    <w:p w:rsidR="00391F0C" w:rsidRPr="00F45F03" w:rsidRDefault="00391F0C" w:rsidP="00391F0C">
      <w:pPr>
        <w:rPr>
          <w:rFonts w:ascii="Times New Roman" w:hAnsi="Times New Roman"/>
          <w:lang w:val="cs-CZ"/>
        </w:rPr>
      </w:pPr>
    </w:p>
    <w:p w:rsidR="006C1244" w:rsidRPr="00F45F03" w:rsidRDefault="000739C0" w:rsidP="006D6325">
      <w:pPr>
        <w:spacing w:before="240" w:after="0"/>
        <w:jc w:val="both"/>
        <w:rPr>
          <w:rFonts w:ascii="Times New Roman" w:hAnsi="Times New Roman"/>
          <w:lang w:val="cs-CZ"/>
        </w:rPr>
      </w:pPr>
      <w:r w:rsidRPr="00F45F03">
        <w:rPr>
          <w:rFonts w:ascii="Times New Roman" w:hAnsi="Times New Roman"/>
          <w:sz w:val="24"/>
          <w:szCs w:val="24"/>
        </w:rPr>
        <w:t xml:space="preserve">                                                                               </w:t>
      </w:r>
    </w:p>
    <w:sectPr w:rsidR="006C1244" w:rsidRPr="00F45F03" w:rsidSect="003F4948">
      <w:footerReference w:type="default" r:id="rId26"/>
      <w:footerReference w:type="first" r:id="rId27"/>
      <w:pgSz w:w="11906" w:h="16838" w:code="9"/>
      <w:pgMar w:top="1418" w:right="851" w:bottom="1418" w:left="851" w:header="709" w:footer="794" w:gutter="851"/>
      <w:pgNumType w:fmt="numberInDash"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84" w:rsidRDefault="00123184">
      <w:r>
        <w:separator/>
      </w:r>
    </w:p>
  </w:endnote>
  <w:endnote w:type="continuationSeparator" w:id="0">
    <w:p w:rsidR="00123184" w:rsidRDefault="0012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576949"/>
      <w:docPartObj>
        <w:docPartGallery w:val="Page Numbers (Bottom of Page)"/>
        <w:docPartUnique/>
      </w:docPartObj>
    </w:sdtPr>
    <w:sdtContent>
      <w:p w:rsidR="00123184" w:rsidRDefault="00123184">
        <w:pPr>
          <w:pStyle w:val="Zpat"/>
          <w:jc w:val="center"/>
        </w:pPr>
        <w:r>
          <w:fldChar w:fldCharType="begin"/>
        </w:r>
        <w:r>
          <w:instrText>PAGE   \* MERGEFORMAT</w:instrText>
        </w:r>
        <w:r>
          <w:fldChar w:fldCharType="separate"/>
        </w:r>
        <w:r w:rsidR="00F82D14" w:rsidRPr="00F82D14">
          <w:rPr>
            <w:noProof/>
            <w:lang w:val="cs-CZ"/>
          </w:rPr>
          <w:t>-</w:t>
        </w:r>
        <w:r w:rsidR="00F82D14">
          <w:rPr>
            <w:noProof/>
          </w:rPr>
          <w:t xml:space="preserve"> 45 -</w:t>
        </w:r>
        <w:r>
          <w:fldChar w:fldCharType="end"/>
        </w:r>
      </w:p>
    </w:sdtContent>
  </w:sdt>
  <w:p w:rsidR="00123184" w:rsidRDefault="001231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84" w:rsidRDefault="00123184" w:rsidP="003F4948">
    <w:pPr>
      <w:pStyle w:val="Zpat"/>
    </w:pPr>
  </w:p>
  <w:p w:rsidR="00123184" w:rsidRDefault="001231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84" w:rsidRDefault="00123184">
      <w:r>
        <w:separator/>
      </w:r>
    </w:p>
  </w:footnote>
  <w:footnote w:type="continuationSeparator" w:id="0">
    <w:p w:rsidR="00123184" w:rsidRDefault="00123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3EAC"/>
    <w:multiLevelType w:val="hybridMultilevel"/>
    <w:tmpl w:val="0D8653B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8937336"/>
    <w:multiLevelType w:val="hybridMultilevel"/>
    <w:tmpl w:val="9B189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E85F2B"/>
    <w:multiLevelType w:val="hybridMultilevel"/>
    <w:tmpl w:val="63BED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EE13BB"/>
    <w:multiLevelType w:val="multilevel"/>
    <w:tmpl w:val="1FA0B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F91FC6"/>
    <w:multiLevelType w:val="hybridMultilevel"/>
    <w:tmpl w:val="2DF0C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967981"/>
    <w:multiLevelType w:val="hybridMultilevel"/>
    <w:tmpl w:val="22686C0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0C65D21"/>
    <w:multiLevelType w:val="hybridMultilevel"/>
    <w:tmpl w:val="31A4A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765629"/>
    <w:multiLevelType w:val="hybridMultilevel"/>
    <w:tmpl w:val="4212FD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1D304A9"/>
    <w:multiLevelType w:val="hybridMultilevel"/>
    <w:tmpl w:val="02AE2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AB41AC"/>
    <w:multiLevelType w:val="hybridMultilevel"/>
    <w:tmpl w:val="6CC430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4CA05429"/>
    <w:multiLevelType w:val="hybridMultilevel"/>
    <w:tmpl w:val="FFDE7F8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5627516A"/>
    <w:multiLevelType w:val="hybridMultilevel"/>
    <w:tmpl w:val="A8CE76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E959CC"/>
    <w:multiLevelType w:val="hybridMultilevel"/>
    <w:tmpl w:val="2912F1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41572C"/>
    <w:multiLevelType w:val="hybridMultilevel"/>
    <w:tmpl w:val="735C2D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F4C3505"/>
    <w:multiLevelType w:val="hybridMultilevel"/>
    <w:tmpl w:val="61A09C1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637421C7"/>
    <w:multiLevelType w:val="hybridMultilevel"/>
    <w:tmpl w:val="225EE0E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951EB7"/>
    <w:multiLevelType w:val="hybridMultilevel"/>
    <w:tmpl w:val="A7D87A58"/>
    <w:lvl w:ilvl="0" w:tplc="5212FFF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8C936E2"/>
    <w:multiLevelType w:val="multilevel"/>
    <w:tmpl w:val="17A2E71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3F7047"/>
    <w:multiLevelType w:val="hybridMultilevel"/>
    <w:tmpl w:val="16E23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3"/>
  </w:num>
  <w:num w:numId="6">
    <w:abstractNumId w:val="8"/>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
  </w:num>
  <w:num w:numId="12">
    <w:abstractNumId w:val="11"/>
  </w:num>
  <w:num w:numId="13">
    <w:abstractNumId w:val="12"/>
  </w:num>
  <w:num w:numId="14">
    <w:abstractNumId w:val="15"/>
  </w:num>
  <w:num w:numId="15">
    <w:abstractNumId w:val="0"/>
  </w:num>
  <w:num w:numId="16">
    <w:abstractNumId w:val="14"/>
  </w:num>
  <w:num w:numId="17">
    <w:abstractNumId w:val="1"/>
  </w:num>
  <w:num w:numId="18">
    <w:abstractNumId w:val="4"/>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E5"/>
    <w:rsid w:val="00000B44"/>
    <w:rsid w:val="000029F7"/>
    <w:rsid w:val="00012E78"/>
    <w:rsid w:val="00015A3D"/>
    <w:rsid w:val="00017DE3"/>
    <w:rsid w:val="00020F54"/>
    <w:rsid w:val="00022EB6"/>
    <w:rsid w:val="00025791"/>
    <w:rsid w:val="00031DD1"/>
    <w:rsid w:val="000330E8"/>
    <w:rsid w:val="00033CEC"/>
    <w:rsid w:val="000345E8"/>
    <w:rsid w:val="000349BA"/>
    <w:rsid w:val="00044F2A"/>
    <w:rsid w:val="00050046"/>
    <w:rsid w:val="00050AB5"/>
    <w:rsid w:val="00057DA6"/>
    <w:rsid w:val="0006045B"/>
    <w:rsid w:val="000643AD"/>
    <w:rsid w:val="00065FFD"/>
    <w:rsid w:val="000665F1"/>
    <w:rsid w:val="00067DC7"/>
    <w:rsid w:val="00067E8B"/>
    <w:rsid w:val="00071C2C"/>
    <w:rsid w:val="000739C0"/>
    <w:rsid w:val="0007480B"/>
    <w:rsid w:val="0007682B"/>
    <w:rsid w:val="00080EA0"/>
    <w:rsid w:val="000830BA"/>
    <w:rsid w:val="0008449D"/>
    <w:rsid w:val="00085B74"/>
    <w:rsid w:val="0008622F"/>
    <w:rsid w:val="00086F0D"/>
    <w:rsid w:val="00093B3F"/>
    <w:rsid w:val="000A0734"/>
    <w:rsid w:val="000A1F97"/>
    <w:rsid w:val="000A26DB"/>
    <w:rsid w:val="000A2EAD"/>
    <w:rsid w:val="000A39DE"/>
    <w:rsid w:val="000A3EEE"/>
    <w:rsid w:val="000A4DA6"/>
    <w:rsid w:val="000A57F3"/>
    <w:rsid w:val="000B2603"/>
    <w:rsid w:val="000B28B4"/>
    <w:rsid w:val="000B2EC8"/>
    <w:rsid w:val="000B37CE"/>
    <w:rsid w:val="000B60E5"/>
    <w:rsid w:val="000B6B49"/>
    <w:rsid w:val="000C0006"/>
    <w:rsid w:val="000C4343"/>
    <w:rsid w:val="000C498E"/>
    <w:rsid w:val="000C5DE7"/>
    <w:rsid w:val="000D085F"/>
    <w:rsid w:val="000D2494"/>
    <w:rsid w:val="000D4198"/>
    <w:rsid w:val="000D685A"/>
    <w:rsid w:val="000D775A"/>
    <w:rsid w:val="000E16B0"/>
    <w:rsid w:val="000E39C2"/>
    <w:rsid w:val="000E4F1A"/>
    <w:rsid w:val="000E57F2"/>
    <w:rsid w:val="000E76EE"/>
    <w:rsid w:val="000F73BE"/>
    <w:rsid w:val="0010074C"/>
    <w:rsid w:val="001033DB"/>
    <w:rsid w:val="00103970"/>
    <w:rsid w:val="00105D80"/>
    <w:rsid w:val="00106194"/>
    <w:rsid w:val="0010722E"/>
    <w:rsid w:val="0011712E"/>
    <w:rsid w:val="00123184"/>
    <w:rsid w:val="00133241"/>
    <w:rsid w:val="00136B28"/>
    <w:rsid w:val="00145454"/>
    <w:rsid w:val="0015265E"/>
    <w:rsid w:val="00154683"/>
    <w:rsid w:val="00156C67"/>
    <w:rsid w:val="00157252"/>
    <w:rsid w:val="001657BF"/>
    <w:rsid w:val="001664B3"/>
    <w:rsid w:val="00167DF1"/>
    <w:rsid w:val="00171D70"/>
    <w:rsid w:val="00172A98"/>
    <w:rsid w:val="001735D7"/>
    <w:rsid w:val="0017550C"/>
    <w:rsid w:val="00177158"/>
    <w:rsid w:val="00180745"/>
    <w:rsid w:val="00183B61"/>
    <w:rsid w:val="001921AC"/>
    <w:rsid w:val="001933BB"/>
    <w:rsid w:val="0019346C"/>
    <w:rsid w:val="001967D9"/>
    <w:rsid w:val="001A232B"/>
    <w:rsid w:val="001A3235"/>
    <w:rsid w:val="001B1323"/>
    <w:rsid w:val="001B33B4"/>
    <w:rsid w:val="001B4F41"/>
    <w:rsid w:val="001C1534"/>
    <w:rsid w:val="001C1D5B"/>
    <w:rsid w:val="001C2A6D"/>
    <w:rsid w:val="001C4EB9"/>
    <w:rsid w:val="001C6E3C"/>
    <w:rsid w:val="001D298C"/>
    <w:rsid w:val="001D2BAC"/>
    <w:rsid w:val="001D5B88"/>
    <w:rsid w:val="001D7024"/>
    <w:rsid w:val="001D77A7"/>
    <w:rsid w:val="001E41C5"/>
    <w:rsid w:val="001E5849"/>
    <w:rsid w:val="001F113F"/>
    <w:rsid w:val="001F23E8"/>
    <w:rsid w:val="001F2403"/>
    <w:rsid w:val="001F2641"/>
    <w:rsid w:val="001F46EC"/>
    <w:rsid w:val="00204581"/>
    <w:rsid w:val="00204EF1"/>
    <w:rsid w:val="00207F08"/>
    <w:rsid w:val="00213021"/>
    <w:rsid w:val="002134D9"/>
    <w:rsid w:val="00215427"/>
    <w:rsid w:val="002211CC"/>
    <w:rsid w:val="002212DF"/>
    <w:rsid w:val="00221345"/>
    <w:rsid w:val="00223800"/>
    <w:rsid w:val="002272FF"/>
    <w:rsid w:val="002343BB"/>
    <w:rsid w:val="0023588C"/>
    <w:rsid w:val="00241F8C"/>
    <w:rsid w:val="00242B27"/>
    <w:rsid w:val="0024313B"/>
    <w:rsid w:val="00244EBB"/>
    <w:rsid w:val="00245EFB"/>
    <w:rsid w:val="00251246"/>
    <w:rsid w:val="0025456B"/>
    <w:rsid w:val="002556C6"/>
    <w:rsid w:val="00261D6B"/>
    <w:rsid w:val="00261F99"/>
    <w:rsid w:val="002640E5"/>
    <w:rsid w:val="002663AD"/>
    <w:rsid w:val="002710B8"/>
    <w:rsid w:val="00273FDC"/>
    <w:rsid w:val="00275840"/>
    <w:rsid w:val="002779BE"/>
    <w:rsid w:val="00280169"/>
    <w:rsid w:val="002818CA"/>
    <w:rsid w:val="002856F7"/>
    <w:rsid w:val="00290CD4"/>
    <w:rsid w:val="002A6AC1"/>
    <w:rsid w:val="002A7EAB"/>
    <w:rsid w:val="002B3422"/>
    <w:rsid w:val="002B6B6E"/>
    <w:rsid w:val="002D0CF0"/>
    <w:rsid w:val="002D2B20"/>
    <w:rsid w:val="002D5E64"/>
    <w:rsid w:val="002E427A"/>
    <w:rsid w:val="002E5249"/>
    <w:rsid w:val="002F2C59"/>
    <w:rsid w:val="002F3400"/>
    <w:rsid w:val="002F45EE"/>
    <w:rsid w:val="002F5355"/>
    <w:rsid w:val="002F5F82"/>
    <w:rsid w:val="002F6F3C"/>
    <w:rsid w:val="002F7772"/>
    <w:rsid w:val="003149B5"/>
    <w:rsid w:val="00316429"/>
    <w:rsid w:val="00317440"/>
    <w:rsid w:val="00320834"/>
    <w:rsid w:val="00321EF6"/>
    <w:rsid w:val="00322ED9"/>
    <w:rsid w:val="00323A4B"/>
    <w:rsid w:val="00326C41"/>
    <w:rsid w:val="00326F5D"/>
    <w:rsid w:val="00334338"/>
    <w:rsid w:val="00337B12"/>
    <w:rsid w:val="00342F52"/>
    <w:rsid w:val="00343843"/>
    <w:rsid w:val="00343C54"/>
    <w:rsid w:val="00353323"/>
    <w:rsid w:val="00356A80"/>
    <w:rsid w:val="00371F3F"/>
    <w:rsid w:val="00373566"/>
    <w:rsid w:val="00373D53"/>
    <w:rsid w:val="00375E27"/>
    <w:rsid w:val="003819E1"/>
    <w:rsid w:val="00385164"/>
    <w:rsid w:val="00385EF9"/>
    <w:rsid w:val="003914B1"/>
    <w:rsid w:val="00391EBD"/>
    <w:rsid w:val="00391F0C"/>
    <w:rsid w:val="003A6ACF"/>
    <w:rsid w:val="003B17B0"/>
    <w:rsid w:val="003B246C"/>
    <w:rsid w:val="003B3CCD"/>
    <w:rsid w:val="003B66ED"/>
    <w:rsid w:val="003C2D40"/>
    <w:rsid w:val="003C69D8"/>
    <w:rsid w:val="003D1B8A"/>
    <w:rsid w:val="003D24CE"/>
    <w:rsid w:val="003D2B9B"/>
    <w:rsid w:val="003D37D6"/>
    <w:rsid w:val="003D6F6E"/>
    <w:rsid w:val="003D74A8"/>
    <w:rsid w:val="003E594D"/>
    <w:rsid w:val="003E5AEF"/>
    <w:rsid w:val="003E6129"/>
    <w:rsid w:val="003F14A8"/>
    <w:rsid w:val="003F3959"/>
    <w:rsid w:val="003F4948"/>
    <w:rsid w:val="003F66BA"/>
    <w:rsid w:val="003F739D"/>
    <w:rsid w:val="00406311"/>
    <w:rsid w:val="004067CF"/>
    <w:rsid w:val="00410019"/>
    <w:rsid w:val="004108E2"/>
    <w:rsid w:val="00414816"/>
    <w:rsid w:val="004152C9"/>
    <w:rsid w:val="0041786E"/>
    <w:rsid w:val="00417AD9"/>
    <w:rsid w:val="00417C47"/>
    <w:rsid w:val="00420824"/>
    <w:rsid w:val="00425A50"/>
    <w:rsid w:val="004356E9"/>
    <w:rsid w:val="00445A89"/>
    <w:rsid w:val="00450173"/>
    <w:rsid w:val="00450283"/>
    <w:rsid w:val="00456689"/>
    <w:rsid w:val="00467B79"/>
    <w:rsid w:val="004817E6"/>
    <w:rsid w:val="004823EE"/>
    <w:rsid w:val="004848EE"/>
    <w:rsid w:val="00486A65"/>
    <w:rsid w:val="004878BF"/>
    <w:rsid w:val="00490A5C"/>
    <w:rsid w:val="00495C5A"/>
    <w:rsid w:val="004A0462"/>
    <w:rsid w:val="004A06C0"/>
    <w:rsid w:val="004B1226"/>
    <w:rsid w:val="004B5FA1"/>
    <w:rsid w:val="004C0CE9"/>
    <w:rsid w:val="004C72B0"/>
    <w:rsid w:val="004D08B1"/>
    <w:rsid w:val="004D7C3D"/>
    <w:rsid w:val="004F2BC6"/>
    <w:rsid w:val="004F2DDB"/>
    <w:rsid w:val="004F3266"/>
    <w:rsid w:val="004F4F61"/>
    <w:rsid w:val="004F7B9E"/>
    <w:rsid w:val="0050100B"/>
    <w:rsid w:val="00501235"/>
    <w:rsid w:val="00501786"/>
    <w:rsid w:val="005037E2"/>
    <w:rsid w:val="005100BB"/>
    <w:rsid w:val="00512A11"/>
    <w:rsid w:val="0051642A"/>
    <w:rsid w:val="0052242E"/>
    <w:rsid w:val="005237BD"/>
    <w:rsid w:val="005265C7"/>
    <w:rsid w:val="00532732"/>
    <w:rsid w:val="005358A6"/>
    <w:rsid w:val="00537324"/>
    <w:rsid w:val="00550DC2"/>
    <w:rsid w:val="00554D5A"/>
    <w:rsid w:val="00555BBB"/>
    <w:rsid w:val="00556258"/>
    <w:rsid w:val="0056213D"/>
    <w:rsid w:val="00562427"/>
    <w:rsid w:val="00563080"/>
    <w:rsid w:val="00564B8D"/>
    <w:rsid w:val="00573FF9"/>
    <w:rsid w:val="005743EA"/>
    <w:rsid w:val="005822CD"/>
    <w:rsid w:val="005826A2"/>
    <w:rsid w:val="00584520"/>
    <w:rsid w:val="005A1155"/>
    <w:rsid w:val="005A2DA5"/>
    <w:rsid w:val="005A3F2E"/>
    <w:rsid w:val="005A5822"/>
    <w:rsid w:val="005C0B5A"/>
    <w:rsid w:val="005C410E"/>
    <w:rsid w:val="005D1D1E"/>
    <w:rsid w:val="005D471A"/>
    <w:rsid w:val="005E2125"/>
    <w:rsid w:val="005E3F10"/>
    <w:rsid w:val="005E64B2"/>
    <w:rsid w:val="00604B15"/>
    <w:rsid w:val="0061037F"/>
    <w:rsid w:val="00610693"/>
    <w:rsid w:val="00611672"/>
    <w:rsid w:val="00612B17"/>
    <w:rsid w:val="00622E9A"/>
    <w:rsid w:val="00624232"/>
    <w:rsid w:val="0062503E"/>
    <w:rsid w:val="00625BD6"/>
    <w:rsid w:val="006301EE"/>
    <w:rsid w:val="00630A16"/>
    <w:rsid w:val="00632A30"/>
    <w:rsid w:val="00637113"/>
    <w:rsid w:val="0064558E"/>
    <w:rsid w:val="00653D4A"/>
    <w:rsid w:val="00663301"/>
    <w:rsid w:val="006643ED"/>
    <w:rsid w:val="00664936"/>
    <w:rsid w:val="00672BBA"/>
    <w:rsid w:val="00672E64"/>
    <w:rsid w:val="00673C21"/>
    <w:rsid w:val="00674E41"/>
    <w:rsid w:val="00676798"/>
    <w:rsid w:val="00676819"/>
    <w:rsid w:val="0069341A"/>
    <w:rsid w:val="006A30A0"/>
    <w:rsid w:val="006B01D7"/>
    <w:rsid w:val="006B0ED9"/>
    <w:rsid w:val="006B1FCB"/>
    <w:rsid w:val="006B3886"/>
    <w:rsid w:val="006C1244"/>
    <w:rsid w:val="006C5364"/>
    <w:rsid w:val="006C55C4"/>
    <w:rsid w:val="006C75BF"/>
    <w:rsid w:val="006D02C7"/>
    <w:rsid w:val="006D6325"/>
    <w:rsid w:val="006E3646"/>
    <w:rsid w:val="006E3A23"/>
    <w:rsid w:val="006F01C9"/>
    <w:rsid w:val="006F1790"/>
    <w:rsid w:val="006F2F56"/>
    <w:rsid w:val="006F3606"/>
    <w:rsid w:val="006F3675"/>
    <w:rsid w:val="006F48F1"/>
    <w:rsid w:val="0070192F"/>
    <w:rsid w:val="00702C5B"/>
    <w:rsid w:val="007072FA"/>
    <w:rsid w:val="007079C5"/>
    <w:rsid w:val="007127F4"/>
    <w:rsid w:val="00712E4D"/>
    <w:rsid w:val="00722310"/>
    <w:rsid w:val="00723DE3"/>
    <w:rsid w:val="00726ECB"/>
    <w:rsid w:val="00727795"/>
    <w:rsid w:val="00740EF3"/>
    <w:rsid w:val="007504E7"/>
    <w:rsid w:val="0075285B"/>
    <w:rsid w:val="00753F44"/>
    <w:rsid w:val="00755A99"/>
    <w:rsid w:val="00756AD4"/>
    <w:rsid w:val="00756CFC"/>
    <w:rsid w:val="007607D6"/>
    <w:rsid w:val="007626CC"/>
    <w:rsid w:val="00766B56"/>
    <w:rsid w:val="00767FE9"/>
    <w:rsid w:val="00771ED7"/>
    <w:rsid w:val="00774925"/>
    <w:rsid w:val="00781E9D"/>
    <w:rsid w:val="00784C60"/>
    <w:rsid w:val="00786D64"/>
    <w:rsid w:val="007913BC"/>
    <w:rsid w:val="0079548B"/>
    <w:rsid w:val="00795612"/>
    <w:rsid w:val="007A7028"/>
    <w:rsid w:val="007B0FFC"/>
    <w:rsid w:val="007B5200"/>
    <w:rsid w:val="007C3E4A"/>
    <w:rsid w:val="007D54CD"/>
    <w:rsid w:val="007E5347"/>
    <w:rsid w:val="007E6D8C"/>
    <w:rsid w:val="007E6E13"/>
    <w:rsid w:val="007F6265"/>
    <w:rsid w:val="007F6479"/>
    <w:rsid w:val="0080714B"/>
    <w:rsid w:val="008078C6"/>
    <w:rsid w:val="008115D2"/>
    <w:rsid w:val="00816BCE"/>
    <w:rsid w:val="008206BF"/>
    <w:rsid w:val="00824CF6"/>
    <w:rsid w:val="00824E15"/>
    <w:rsid w:val="00825CB3"/>
    <w:rsid w:val="008308A0"/>
    <w:rsid w:val="00832176"/>
    <w:rsid w:val="00835296"/>
    <w:rsid w:val="008450A1"/>
    <w:rsid w:val="00845CF8"/>
    <w:rsid w:val="008479E7"/>
    <w:rsid w:val="00850CC8"/>
    <w:rsid w:val="00850E6D"/>
    <w:rsid w:val="008520D5"/>
    <w:rsid w:val="008531CC"/>
    <w:rsid w:val="00855828"/>
    <w:rsid w:val="00857CAB"/>
    <w:rsid w:val="00867024"/>
    <w:rsid w:val="00876D8B"/>
    <w:rsid w:val="00885C4F"/>
    <w:rsid w:val="00885CE9"/>
    <w:rsid w:val="00887206"/>
    <w:rsid w:val="008902DE"/>
    <w:rsid w:val="00890C71"/>
    <w:rsid w:val="008A2500"/>
    <w:rsid w:val="008A4772"/>
    <w:rsid w:val="008B18A8"/>
    <w:rsid w:val="008C1B79"/>
    <w:rsid w:val="008C27A8"/>
    <w:rsid w:val="008C38E5"/>
    <w:rsid w:val="008D25EE"/>
    <w:rsid w:val="008D44E1"/>
    <w:rsid w:val="008D76E6"/>
    <w:rsid w:val="008E73D9"/>
    <w:rsid w:val="00900659"/>
    <w:rsid w:val="009030DD"/>
    <w:rsid w:val="009034A9"/>
    <w:rsid w:val="0091005E"/>
    <w:rsid w:val="00910873"/>
    <w:rsid w:val="00911127"/>
    <w:rsid w:val="00911D06"/>
    <w:rsid w:val="00911F44"/>
    <w:rsid w:val="0091297B"/>
    <w:rsid w:val="0091489F"/>
    <w:rsid w:val="00914CD6"/>
    <w:rsid w:val="00926790"/>
    <w:rsid w:val="00932B19"/>
    <w:rsid w:val="009368B9"/>
    <w:rsid w:val="00937635"/>
    <w:rsid w:val="0094239B"/>
    <w:rsid w:val="00942B4D"/>
    <w:rsid w:val="00944D26"/>
    <w:rsid w:val="009455D7"/>
    <w:rsid w:val="00946AAE"/>
    <w:rsid w:val="00950A31"/>
    <w:rsid w:val="00951079"/>
    <w:rsid w:val="00951964"/>
    <w:rsid w:val="009600B4"/>
    <w:rsid w:val="0096119F"/>
    <w:rsid w:val="00961A44"/>
    <w:rsid w:val="00961D08"/>
    <w:rsid w:val="00966614"/>
    <w:rsid w:val="009703D9"/>
    <w:rsid w:val="009703E5"/>
    <w:rsid w:val="00972C2D"/>
    <w:rsid w:val="0097481E"/>
    <w:rsid w:val="00974A68"/>
    <w:rsid w:val="00976AAA"/>
    <w:rsid w:val="00980619"/>
    <w:rsid w:val="00984ED6"/>
    <w:rsid w:val="00984F76"/>
    <w:rsid w:val="00987CEF"/>
    <w:rsid w:val="00991B2C"/>
    <w:rsid w:val="00993A35"/>
    <w:rsid w:val="00993EC9"/>
    <w:rsid w:val="0099434B"/>
    <w:rsid w:val="00997F09"/>
    <w:rsid w:val="009A22EB"/>
    <w:rsid w:val="009A3555"/>
    <w:rsid w:val="009A4120"/>
    <w:rsid w:val="009A43F7"/>
    <w:rsid w:val="009A4B63"/>
    <w:rsid w:val="009A6E9C"/>
    <w:rsid w:val="009C02DB"/>
    <w:rsid w:val="009C3727"/>
    <w:rsid w:val="009C7D1C"/>
    <w:rsid w:val="009E3D76"/>
    <w:rsid w:val="009E6B08"/>
    <w:rsid w:val="009E7EC3"/>
    <w:rsid w:val="00A01ACC"/>
    <w:rsid w:val="00A070A6"/>
    <w:rsid w:val="00A12549"/>
    <w:rsid w:val="00A13886"/>
    <w:rsid w:val="00A14242"/>
    <w:rsid w:val="00A200FB"/>
    <w:rsid w:val="00A21232"/>
    <w:rsid w:val="00A22774"/>
    <w:rsid w:val="00A23495"/>
    <w:rsid w:val="00A3338B"/>
    <w:rsid w:val="00A455D6"/>
    <w:rsid w:val="00A45AEA"/>
    <w:rsid w:val="00A53EFE"/>
    <w:rsid w:val="00A57908"/>
    <w:rsid w:val="00A60B00"/>
    <w:rsid w:val="00A70042"/>
    <w:rsid w:val="00A70948"/>
    <w:rsid w:val="00A732C8"/>
    <w:rsid w:val="00A735A4"/>
    <w:rsid w:val="00A75125"/>
    <w:rsid w:val="00A7528F"/>
    <w:rsid w:val="00A75C81"/>
    <w:rsid w:val="00A77A8A"/>
    <w:rsid w:val="00A83F04"/>
    <w:rsid w:val="00A85CEB"/>
    <w:rsid w:val="00A9426F"/>
    <w:rsid w:val="00A95A3D"/>
    <w:rsid w:val="00AA099A"/>
    <w:rsid w:val="00AA1744"/>
    <w:rsid w:val="00AA7C62"/>
    <w:rsid w:val="00AB276D"/>
    <w:rsid w:val="00AB2AB1"/>
    <w:rsid w:val="00AB6E07"/>
    <w:rsid w:val="00AC7136"/>
    <w:rsid w:val="00AD096C"/>
    <w:rsid w:val="00AD3785"/>
    <w:rsid w:val="00AD5285"/>
    <w:rsid w:val="00AD6D20"/>
    <w:rsid w:val="00AD7CBB"/>
    <w:rsid w:val="00AE5E5D"/>
    <w:rsid w:val="00AF0AE6"/>
    <w:rsid w:val="00AF134F"/>
    <w:rsid w:val="00AF4699"/>
    <w:rsid w:val="00AF5FB7"/>
    <w:rsid w:val="00AF73D0"/>
    <w:rsid w:val="00B00A69"/>
    <w:rsid w:val="00B13130"/>
    <w:rsid w:val="00B20235"/>
    <w:rsid w:val="00B20767"/>
    <w:rsid w:val="00B2423F"/>
    <w:rsid w:val="00B27ED7"/>
    <w:rsid w:val="00B326CC"/>
    <w:rsid w:val="00B41577"/>
    <w:rsid w:val="00B45C1F"/>
    <w:rsid w:val="00B53323"/>
    <w:rsid w:val="00B53C84"/>
    <w:rsid w:val="00B5772D"/>
    <w:rsid w:val="00B6046E"/>
    <w:rsid w:val="00B66FC5"/>
    <w:rsid w:val="00B7017A"/>
    <w:rsid w:val="00B7168C"/>
    <w:rsid w:val="00B71F58"/>
    <w:rsid w:val="00B72046"/>
    <w:rsid w:val="00B76FBD"/>
    <w:rsid w:val="00B7727B"/>
    <w:rsid w:val="00B83111"/>
    <w:rsid w:val="00B8365A"/>
    <w:rsid w:val="00B847E8"/>
    <w:rsid w:val="00B94826"/>
    <w:rsid w:val="00B97DB7"/>
    <w:rsid w:val="00BA2B11"/>
    <w:rsid w:val="00BA3A41"/>
    <w:rsid w:val="00BB419C"/>
    <w:rsid w:val="00BB5641"/>
    <w:rsid w:val="00BC1C0A"/>
    <w:rsid w:val="00BC2935"/>
    <w:rsid w:val="00BC3679"/>
    <w:rsid w:val="00BC4DAD"/>
    <w:rsid w:val="00BC5417"/>
    <w:rsid w:val="00BC7451"/>
    <w:rsid w:val="00BC7460"/>
    <w:rsid w:val="00BD2359"/>
    <w:rsid w:val="00BD3B94"/>
    <w:rsid w:val="00BD7DD0"/>
    <w:rsid w:val="00BE1046"/>
    <w:rsid w:val="00BF6ACE"/>
    <w:rsid w:val="00C0041B"/>
    <w:rsid w:val="00C012DD"/>
    <w:rsid w:val="00C02EC4"/>
    <w:rsid w:val="00C0388B"/>
    <w:rsid w:val="00C04CAE"/>
    <w:rsid w:val="00C06C8E"/>
    <w:rsid w:val="00C1275D"/>
    <w:rsid w:val="00C15DCC"/>
    <w:rsid w:val="00C17276"/>
    <w:rsid w:val="00C204D9"/>
    <w:rsid w:val="00C248F4"/>
    <w:rsid w:val="00C252A0"/>
    <w:rsid w:val="00C34408"/>
    <w:rsid w:val="00C373B4"/>
    <w:rsid w:val="00C4090A"/>
    <w:rsid w:val="00C52866"/>
    <w:rsid w:val="00C552D0"/>
    <w:rsid w:val="00C6703D"/>
    <w:rsid w:val="00C707E5"/>
    <w:rsid w:val="00C72713"/>
    <w:rsid w:val="00C73DC5"/>
    <w:rsid w:val="00C7695A"/>
    <w:rsid w:val="00C814F7"/>
    <w:rsid w:val="00C81EF0"/>
    <w:rsid w:val="00C86C43"/>
    <w:rsid w:val="00CA2CB5"/>
    <w:rsid w:val="00CA3C6C"/>
    <w:rsid w:val="00CA5EFC"/>
    <w:rsid w:val="00CA626C"/>
    <w:rsid w:val="00CB0C13"/>
    <w:rsid w:val="00CB4C46"/>
    <w:rsid w:val="00CB6344"/>
    <w:rsid w:val="00CB78C2"/>
    <w:rsid w:val="00CC1F99"/>
    <w:rsid w:val="00CC3FFC"/>
    <w:rsid w:val="00CC4C7B"/>
    <w:rsid w:val="00CD1DC4"/>
    <w:rsid w:val="00CD7311"/>
    <w:rsid w:val="00CD7787"/>
    <w:rsid w:val="00CE7E6B"/>
    <w:rsid w:val="00D04017"/>
    <w:rsid w:val="00D073FA"/>
    <w:rsid w:val="00D110AB"/>
    <w:rsid w:val="00D11AC3"/>
    <w:rsid w:val="00D12AF4"/>
    <w:rsid w:val="00D138CA"/>
    <w:rsid w:val="00D204C5"/>
    <w:rsid w:val="00D22015"/>
    <w:rsid w:val="00D23990"/>
    <w:rsid w:val="00D24629"/>
    <w:rsid w:val="00D24C5E"/>
    <w:rsid w:val="00D25786"/>
    <w:rsid w:val="00D2725A"/>
    <w:rsid w:val="00D31225"/>
    <w:rsid w:val="00D32AD9"/>
    <w:rsid w:val="00D35FE8"/>
    <w:rsid w:val="00D40893"/>
    <w:rsid w:val="00D41715"/>
    <w:rsid w:val="00D43EDC"/>
    <w:rsid w:val="00D4414B"/>
    <w:rsid w:val="00D450AE"/>
    <w:rsid w:val="00D50018"/>
    <w:rsid w:val="00D5357F"/>
    <w:rsid w:val="00D57120"/>
    <w:rsid w:val="00D605DF"/>
    <w:rsid w:val="00D60D3B"/>
    <w:rsid w:val="00D615B4"/>
    <w:rsid w:val="00D61E97"/>
    <w:rsid w:val="00D621E0"/>
    <w:rsid w:val="00D65E78"/>
    <w:rsid w:val="00D67884"/>
    <w:rsid w:val="00D714A2"/>
    <w:rsid w:val="00D71E94"/>
    <w:rsid w:val="00D72ED6"/>
    <w:rsid w:val="00D74D74"/>
    <w:rsid w:val="00D85704"/>
    <w:rsid w:val="00D93B61"/>
    <w:rsid w:val="00DA6D88"/>
    <w:rsid w:val="00DB186C"/>
    <w:rsid w:val="00DB3324"/>
    <w:rsid w:val="00DB3581"/>
    <w:rsid w:val="00DB3813"/>
    <w:rsid w:val="00DB5CC3"/>
    <w:rsid w:val="00DB7E0F"/>
    <w:rsid w:val="00DC14F0"/>
    <w:rsid w:val="00DC1A41"/>
    <w:rsid w:val="00DC2CDB"/>
    <w:rsid w:val="00DC2DDB"/>
    <w:rsid w:val="00DD1935"/>
    <w:rsid w:val="00DD3E23"/>
    <w:rsid w:val="00DD40CB"/>
    <w:rsid w:val="00DE61F8"/>
    <w:rsid w:val="00DF561D"/>
    <w:rsid w:val="00E11A0F"/>
    <w:rsid w:val="00E178A8"/>
    <w:rsid w:val="00E23636"/>
    <w:rsid w:val="00E26323"/>
    <w:rsid w:val="00E43140"/>
    <w:rsid w:val="00E4719E"/>
    <w:rsid w:val="00E5008B"/>
    <w:rsid w:val="00E52F84"/>
    <w:rsid w:val="00E61013"/>
    <w:rsid w:val="00E62B52"/>
    <w:rsid w:val="00E63740"/>
    <w:rsid w:val="00E6415C"/>
    <w:rsid w:val="00E753FE"/>
    <w:rsid w:val="00E81284"/>
    <w:rsid w:val="00E82619"/>
    <w:rsid w:val="00E83984"/>
    <w:rsid w:val="00E8499F"/>
    <w:rsid w:val="00E87DF0"/>
    <w:rsid w:val="00E94389"/>
    <w:rsid w:val="00E9658B"/>
    <w:rsid w:val="00EA135B"/>
    <w:rsid w:val="00EA79D1"/>
    <w:rsid w:val="00EB02D7"/>
    <w:rsid w:val="00EB24F6"/>
    <w:rsid w:val="00EB3637"/>
    <w:rsid w:val="00EB5BC2"/>
    <w:rsid w:val="00EB7515"/>
    <w:rsid w:val="00EC4E21"/>
    <w:rsid w:val="00EC5BCB"/>
    <w:rsid w:val="00ED2EDF"/>
    <w:rsid w:val="00ED5C26"/>
    <w:rsid w:val="00ED5F4B"/>
    <w:rsid w:val="00EE1356"/>
    <w:rsid w:val="00EE6B65"/>
    <w:rsid w:val="00EF2032"/>
    <w:rsid w:val="00EF4446"/>
    <w:rsid w:val="00EF5DAB"/>
    <w:rsid w:val="00F076EA"/>
    <w:rsid w:val="00F11294"/>
    <w:rsid w:val="00F12F82"/>
    <w:rsid w:val="00F1304E"/>
    <w:rsid w:val="00F13AD8"/>
    <w:rsid w:val="00F34758"/>
    <w:rsid w:val="00F35FEE"/>
    <w:rsid w:val="00F4088D"/>
    <w:rsid w:val="00F41DB8"/>
    <w:rsid w:val="00F45F03"/>
    <w:rsid w:val="00F465D6"/>
    <w:rsid w:val="00F505A1"/>
    <w:rsid w:val="00F526FB"/>
    <w:rsid w:val="00F55703"/>
    <w:rsid w:val="00F6295C"/>
    <w:rsid w:val="00F65E9D"/>
    <w:rsid w:val="00F66B03"/>
    <w:rsid w:val="00F67821"/>
    <w:rsid w:val="00F74BE0"/>
    <w:rsid w:val="00F77908"/>
    <w:rsid w:val="00F82768"/>
    <w:rsid w:val="00F82D14"/>
    <w:rsid w:val="00F84CD7"/>
    <w:rsid w:val="00F854DC"/>
    <w:rsid w:val="00F854FE"/>
    <w:rsid w:val="00F90040"/>
    <w:rsid w:val="00F91365"/>
    <w:rsid w:val="00F95276"/>
    <w:rsid w:val="00FA05FC"/>
    <w:rsid w:val="00FA73D7"/>
    <w:rsid w:val="00FB3171"/>
    <w:rsid w:val="00FB4E93"/>
    <w:rsid w:val="00FB6352"/>
    <w:rsid w:val="00FB6DE0"/>
    <w:rsid w:val="00FC31FA"/>
    <w:rsid w:val="00FC71FF"/>
    <w:rsid w:val="00FD55F8"/>
    <w:rsid w:val="00FD66B6"/>
    <w:rsid w:val="00FD7924"/>
    <w:rsid w:val="00FE675C"/>
    <w:rsid w:val="00FE76E3"/>
    <w:rsid w:val="00FF0CC2"/>
    <w:rsid w:val="00FF0F34"/>
    <w:rsid w:val="00FF1002"/>
    <w:rsid w:val="00FF4250"/>
    <w:rsid w:val="00FF5EDC"/>
    <w:rsid w:val="00FF6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FA9AA59"/>
  <w15:docId w15:val="{0A6A1845-A546-4B18-8A01-071BD45B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46E"/>
    <w:pPr>
      <w:spacing w:after="200" w:line="276" w:lineRule="auto"/>
    </w:pPr>
    <w:rPr>
      <w:sz w:val="22"/>
      <w:szCs w:val="22"/>
      <w:lang w:val="en-US" w:eastAsia="en-US" w:bidi="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0A0734"/>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0A0734"/>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0A0734"/>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0A0734"/>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0A0734"/>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0A0734"/>
    <w:pPr>
      <w:shd w:val="clear" w:color="auto" w:fill="FFFFFF"/>
      <w:spacing w:after="0" w:line="271" w:lineRule="auto"/>
      <w:outlineLvl w:val="5"/>
    </w:pPr>
    <w:rPr>
      <w:b/>
      <w:bCs/>
      <w:color w:val="595959"/>
      <w:spacing w:val="5"/>
    </w:rPr>
  </w:style>
  <w:style w:type="paragraph" w:styleId="Nadpis7">
    <w:name w:val="heading 7"/>
    <w:basedOn w:val="Normln"/>
    <w:next w:val="Normln"/>
    <w:link w:val="Nadpis7Char"/>
    <w:uiPriority w:val="9"/>
    <w:unhideWhenUsed/>
    <w:qFormat/>
    <w:rsid w:val="000A0734"/>
    <w:pPr>
      <w:spacing w:after="0"/>
      <w:outlineLvl w:val="6"/>
    </w:pPr>
    <w:rPr>
      <w:b/>
      <w:bCs/>
      <w:i/>
      <w:iCs/>
      <w:color w:val="5A5A5A"/>
      <w:sz w:val="20"/>
      <w:szCs w:val="20"/>
    </w:rPr>
  </w:style>
  <w:style w:type="paragraph" w:styleId="Nadpis8">
    <w:name w:val="heading 8"/>
    <w:basedOn w:val="Normln"/>
    <w:next w:val="Normln"/>
    <w:link w:val="Nadpis8Char"/>
    <w:uiPriority w:val="9"/>
    <w:unhideWhenUsed/>
    <w:qFormat/>
    <w:rsid w:val="000A0734"/>
    <w:pPr>
      <w:spacing w:after="0"/>
      <w:outlineLvl w:val="7"/>
    </w:pPr>
    <w:rPr>
      <w:b/>
      <w:bCs/>
      <w:color w:val="7F7F7F"/>
      <w:sz w:val="20"/>
      <w:szCs w:val="20"/>
    </w:rPr>
  </w:style>
  <w:style w:type="paragraph" w:styleId="Nadpis9">
    <w:name w:val="heading 9"/>
    <w:basedOn w:val="Normln"/>
    <w:next w:val="Normln"/>
    <w:link w:val="Nadpis9Char"/>
    <w:uiPriority w:val="9"/>
    <w:unhideWhenUsed/>
    <w:qFormat/>
    <w:rsid w:val="000A0734"/>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0A0734"/>
    <w:rPr>
      <w:smallCaps/>
      <w:spacing w:val="5"/>
      <w:sz w:val="36"/>
      <w:szCs w:val="36"/>
    </w:rPr>
  </w:style>
  <w:style w:type="character" w:customStyle="1" w:styleId="Nadpis2Char">
    <w:name w:val="Nadpis 2 Char"/>
    <w:basedOn w:val="Standardnpsmoodstavce"/>
    <w:link w:val="Nadpis2"/>
    <w:uiPriority w:val="9"/>
    <w:semiHidden/>
    <w:rsid w:val="000A0734"/>
    <w:rPr>
      <w:smallCaps/>
      <w:sz w:val="28"/>
      <w:szCs w:val="28"/>
    </w:rPr>
  </w:style>
  <w:style w:type="character" w:customStyle="1" w:styleId="Nadpis3Char">
    <w:name w:val="Nadpis 3 Char"/>
    <w:basedOn w:val="Standardnpsmoodstavce"/>
    <w:link w:val="Nadpis3"/>
    <w:uiPriority w:val="9"/>
    <w:rsid w:val="000A0734"/>
    <w:rPr>
      <w:i/>
      <w:iCs/>
      <w:smallCaps/>
      <w:spacing w:val="5"/>
      <w:sz w:val="26"/>
      <w:szCs w:val="26"/>
    </w:rPr>
  </w:style>
  <w:style w:type="character" w:customStyle="1" w:styleId="Nadpis4Char">
    <w:name w:val="Nadpis 4 Char"/>
    <w:basedOn w:val="Standardnpsmoodstavce"/>
    <w:link w:val="Nadpis4"/>
    <w:uiPriority w:val="9"/>
    <w:rsid w:val="000A0734"/>
    <w:rPr>
      <w:b/>
      <w:bCs/>
      <w:spacing w:val="5"/>
      <w:sz w:val="24"/>
      <w:szCs w:val="24"/>
    </w:rPr>
  </w:style>
  <w:style w:type="character" w:customStyle="1" w:styleId="Nadpis5Char">
    <w:name w:val="Nadpis 5 Char"/>
    <w:basedOn w:val="Standardnpsmoodstavce"/>
    <w:link w:val="Nadpis5"/>
    <w:uiPriority w:val="9"/>
    <w:semiHidden/>
    <w:rsid w:val="000A0734"/>
    <w:rPr>
      <w:i/>
      <w:iCs/>
      <w:sz w:val="24"/>
      <w:szCs w:val="24"/>
    </w:rPr>
  </w:style>
  <w:style w:type="character" w:customStyle="1" w:styleId="Nadpis6Char">
    <w:name w:val="Nadpis 6 Char"/>
    <w:basedOn w:val="Standardnpsmoodstavce"/>
    <w:link w:val="Nadpis6"/>
    <w:uiPriority w:val="9"/>
    <w:semiHidden/>
    <w:rsid w:val="000A0734"/>
    <w:rPr>
      <w:b/>
      <w:bCs/>
      <w:color w:val="595959"/>
      <w:spacing w:val="5"/>
      <w:shd w:val="clear" w:color="auto" w:fill="FFFFFF"/>
    </w:rPr>
  </w:style>
  <w:style w:type="character" w:customStyle="1" w:styleId="Nadpis7Char">
    <w:name w:val="Nadpis 7 Char"/>
    <w:basedOn w:val="Standardnpsmoodstavce"/>
    <w:link w:val="Nadpis7"/>
    <w:uiPriority w:val="9"/>
    <w:rsid w:val="000A0734"/>
    <w:rPr>
      <w:b/>
      <w:bCs/>
      <w:i/>
      <w:iCs/>
      <w:color w:val="5A5A5A"/>
      <w:sz w:val="20"/>
      <w:szCs w:val="20"/>
    </w:rPr>
  </w:style>
  <w:style w:type="character" w:customStyle="1" w:styleId="Nadpis8Char">
    <w:name w:val="Nadpis 8 Char"/>
    <w:basedOn w:val="Standardnpsmoodstavce"/>
    <w:link w:val="Nadpis8"/>
    <w:uiPriority w:val="9"/>
    <w:rsid w:val="000A0734"/>
    <w:rPr>
      <w:b/>
      <w:bCs/>
      <w:color w:val="7F7F7F"/>
      <w:sz w:val="20"/>
      <w:szCs w:val="20"/>
    </w:rPr>
  </w:style>
  <w:style w:type="character" w:customStyle="1" w:styleId="Nadpis9Char">
    <w:name w:val="Nadpis 9 Char"/>
    <w:basedOn w:val="Standardnpsmoodstavce"/>
    <w:link w:val="Nadpis9"/>
    <w:uiPriority w:val="9"/>
    <w:rsid w:val="000A0734"/>
    <w:rPr>
      <w:b/>
      <w:bCs/>
      <w:i/>
      <w:iCs/>
      <w:color w:val="7F7F7F"/>
      <w:sz w:val="18"/>
      <w:szCs w:val="18"/>
    </w:rPr>
  </w:style>
  <w:style w:type="paragraph" w:styleId="Normlnweb">
    <w:name w:val="Normal (Web)"/>
    <w:basedOn w:val="Normln"/>
    <w:rsid w:val="00C707E5"/>
    <w:pPr>
      <w:spacing w:before="100" w:beforeAutospacing="1" w:after="100" w:afterAutospacing="1"/>
    </w:pPr>
  </w:style>
  <w:style w:type="paragraph" w:styleId="Zpat">
    <w:name w:val="footer"/>
    <w:basedOn w:val="Normln"/>
    <w:link w:val="ZpatChar"/>
    <w:uiPriority w:val="99"/>
    <w:rsid w:val="00C707E5"/>
    <w:pPr>
      <w:tabs>
        <w:tab w:val="center" w:pos="4536"/>
        <w:tab w:val="right" w:pos="9072"/>
      </w:tabs>
    </w:pPr>
  </w:style>
  <w:style w:type="character" w:customStyle="1" w:styleId="ZpatChar">
    <w:name w:val="Zápatí Char"/>
    <w:basedOn w:val="Standardnpsmoodstavce"/>
    <w:link w:val="Zpat"/>
    <w:uiPriority w:val="99"/>
    <w:rsid w:val="000830BA"/>
    <w:rPr>
      <w:sz w:val="22"/>
      <w:szCs w:val="22"/>
      <w:lang w:val="en-US" w:eastAsia="en-US" w:bidi="en-US"/>
    </w:rPr>
  </w:style>
  <w:style w:type="paragraph" w:styleId="Zkladntext">
    <w:name w:val="Body Text"/>
    <w:basedOn w:val="Normln"/>
    <w:link w:val="ZkladntextChar"/>
    <w:rsid w:val="00C707E5"/>
    <w:pPr>
      <w:spacing w:after="120"/>
    </w:pPr>
  </w:style>
  <w:style w:type="paragraph" w:styleId="Zkladntextodsazen">
    <w:name w:val="Body Text Indent"/>
    <w:basedOn w:val="Normln"/>
    <w:link w:val="ZkladntextodsazenChar"/>
    <w:rsid w:val="00C707E5"/>
    <w:pPr>
      <w:spacing w:after="120"/>
      <w:ind w:left="283"/>
    </w:pPr>
  </w:style>
  <w:style w:type="paragraph" w:styleId="Zkladntextodsazen2">
    <w:name w:val="Body Text Indent 2"/>
    <w:basedOn w:val="Normln"/>
    <w:link w:val="Zkladntextodsazen2Char"/>
    <w:rsid w:val="00C707E5"/>
    <w:pPr>
      <w:spacing w:after="120" w:line="480" w:lineRule="auto"/>
      <w:ind w:left="283"/>
    </w:pPr>
  </w:style>
  <w:style w:type="character" w:customStyle="1" w:styleId="Zkladntextodsazen2Char">
    <w:name w:val="Základní text odsazený 2 Char"/>
    <w:basedOn w:val="Standardnpsmoodstavce"/>
    <w:link w:val="Zkladntextodsazen2"/>
    <w:rsid w:val="00FF608B"/>
    <w:rPr>
      <w:sz w:val="24"/>
      <w:szCs w:val="24"/>
    </w:rPr>
  </w:style>
  <w:style w:type="paragraph" w:customStyle="1" w:styleId="Prosttext1">
    <w:name w:val="Prostý text1"/>
    <w:basedOn w:val="Normln"/>
    <w:rsid w:val="00C707E5"/>
    <w:pPr>
      <w:overflowPunct w:val="0"/>
      <w:autoSpaceDE w:val="0"/>
      <w:autoSpaceDN w:val="0"/>
      <w:adjustRightInd w:val="0"/>
    </w:pPr>
    <w:rPr>
      <w:rFonts w:ascii="Courier New" w:hAnsi="Courier New"/>
      <w:sz w:val="20"/>
      <w:szCs w:val="20"/>
    </w:rPr>
  </w:style>
  <w:style w:type="table" w:styleId="Mkatabulky">
    <w:name w:val="Table Grid"/>
    <w:basedOn w:val="Normlntabulka"/>
    <w:uiPriority w:val="59"/>
    <w:rsid w:val="00C7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A0734"/>
    <w:rPr>
      <w:b/>
      <w:bCs/>
    </w:rPr>
  </w:style>
  <w:style w:type="character" w:styleId="Hypertextovodkaz">
    <w:name w:val="Hyperlink"/>
    <w:basedOn w:val="Standardnpsmoodstavce"/>
    <w:uiPriority w:val="99"/>
    <w:rsid w:val="00C707E5"/>
    <w:rPr>
      <w:color w:val="0000FF"/>
      <w:u w:val="single"/>
    </w:rPr>
  </w:style>
  <w:style w:type="character" w:styleId="slostrnky">
    <w:name w:val="page number"/>
    <w:basedOn w:val="Standardnpsmoodstavce"/>
    <w:rsid w:val="00C707E5"/>
  </w:style>
  <w:style w:type="character" w:customStyle="1" w:styleId="cervena">
    <w:name w:val="cervena"/>
    <w:basedOn w:val="Standardnpsmoodstavce"/>
    <w:rsid w:val="00172A98"/>
  </w:style>
  <w:style w:type="paragraph" w:styleId="Zhlav">
    <w:name w:val="header"/>
    <w:basedOn w:val="Normln"/>
    <w:link w:val="ZhlavChar"/>
    <w:uiPriority w:val="99"/>
    <w:rsid w:val="003B246C"/>
    <w:pPr>
      <w:tabs>
        <w:tab w:val="center" w:pos="4536"/>
        <w:tab w:val="right" w:pos="9072"/>
      </w:tabs>
    </w:pPr>
  </w:style>
  <w:style w:type="character" w:customStyle="1" w:styleId="ZhlavChar">
    <w:name w:val="Záhlaví Char"/>
    <w:basedOn w:val="Standardnpsmoodstavce"/>
    <w:link w:val="Zhlav"/>
    <w:uiPriority w:val="99"/>
    <w:rsid w:val="003B246C"/>
    <w:rPr>
      <w:sz w:val="24"/>
      <w:szCs w:val="24"/>
    </w:rPr>
  </w:style>
  <w:style w:type="paragraph" w:styleId="Odstavecseseznamem">
    <w:name w:val="List Paragraph"/>
    <w:basedOn w:val="Normln"/>
    <w:uiPriority w:val="34"/>
    <w:qFormat/>
    <w:rsid w:val="000A0734"/>
    <w:pPr>
      <w:ind w:left="720"/>
      <w:contextualSpacing/>
    </w:pPr>
  </w:style>
  <w:style w:type="paragraph" w:styleId="Nzev">
    <w:name w:val="Title"/>
    <w:basedOn w:val="Normln"/>
    <w:next w:val="Normln"/>
    <w:link w:val="NzevChar"/>
    <w:uiPriority w:val="10"/>
    <w:qFormat/>
    <w:rsid w:val="000A0734"/>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0A0734"/>
    <w:rPr>
      <w:smallCaps/>
      <w:sz w:val="52"/>
      <w:szCs w:val="52"/>
    </w:rPr>
  </w:style>
  <w:style w:type="character" w:styleId="slodku">
    <w:name w:val="line number"/>
    <w:basedOn w:val="Standardnpsmoodstavce"/>
    <w:rsid w:val="00BE1046"/>
  </w:style>
  <w:style w:type="paragraph" w:styleId="Podnadpis">
    <w:name w:val="Subtitle"/>
    <w:basedOn w:val="Normln"/>
    <w:next w:val="Normln"/>
    <w:link w:val="PodnadpisChar"/>
    <w:uiPriority w:val="11"/>
    <w:qFormat/>
    <w:rsid w:val="000A0734"/>
    <w:rPr>
      <w:i/>
      <w:iCs/>
      <w:smallCaps/>
      <w:spacing w:val="10"/>
      <w:sz w:val="28"/>
      <w:szCs w:val="28"/>
    </w:rPr>
  </w:style>
  <w:style w:type="character" w:customStyle="1" w:styleId="PodnadpisChar">
    <w:name w:val="Podnadpis Char"/>
    <w:basedOn w:val="Standardnpsmoodstavce"/>
    <w:link w:val="Podnadpis"/>
    <w:uiPriority w:val="11"/>
    <w:rsid w:val="000A0734"/>
    <w:rPr>
      <w:i/>
      <w:iCs/>
      <w:smallCaps/>
      <w:spacing w:val="10"/>
      <w:sz w:val="28"/>
      <w:szCs w:val="28"/>
    </w:rPr>
  </w:style>
  <w:style w:type="character" w:styleId="Zdraznn">
    <w:name w:val="Emphasis"/>
    <w:uiPriority w:val="20"/>
    <w:qFormat/>
    <w:rsid w:val="000A0734"/>
    <w:rPr>
      <w:b/>
      <w:bCs/>
      <w:i/>
      <w:iCs/>
      <w:spacing w:val="10"/>
    </w:rPr>
  </w:style>
  <w:style w:type="paragraph" w:styleId="Bezmezer">
    <w:name w:val="No Spacing"/>
    <w:basedOn w:val="Normln"/>
    <w:link w:val="BezmezerChar"/>
    <w:uiPriority w:val="1"/>
    <w:qFormat/>
    <w:rsid w:val="000A0734"/>
    <w:pPr>
      <w:spacing w:after="0" w:line="240" w:lineRule="auto"/>
    </w:pPr>
  </w:style>
  <w:style w:type="character" w:customStyle="1" w:styleId="BezmezerChar">
    <w:name w:val="Bez mezer Char"/>
    <w:basedOn w:val="Standardnpsmoodstavce"/>
    <w:link w:val="Bezmezer"/>
    <w:uiPriority w:val="1"/>
    <w:rsid w:val="00342F52"/>
    <w:rPr>
      <w:sz w:val="22"/>
      <w:szCs w:val="22"/>
      <w:lang w:val="en-US" w:eastAsia="en-US" w:bidi="en-US"/>
    </w:rPr>
  </w:style>
  <w:style w:type="paragraph" w:styleId="Citt">
    <w:name w:val="Quote"/>
    <w:basedOn w:val="Normln"/>
    <w:next w:val="Normln"/>
    <w:link w:val="CittChar"/>
    <w:uiPriority w:val="29"/>
    <w:qFormat/>
    <w:rsid w:val="000A0734"/>
    <w:rPr>
      <w:i/>
      <w:iCs/>
    </w:rPr>
  </w:style>
  <w:style w:type="character" w:customStyle="1" w:styleId="CittChar">
    <w:name w:val="Citát Char"/>
    <w:basedOn w:val="Standardnpsmoodstavce"/>
    <w:link w:val="Citt"/>
    <w:uiPriority w:val="29"/>
    <w:rsid w:val="000A0734"/>
    <w:rPr>
      <w:i/>
      <w:iCs/>
    </w:rPr>
  </w:style>
  <w:style w:type="paragraph" w:styleId="Vrazncitt">
    <w:name w:val="Intense Quote"/>
    <w:basedOn w:val="Normln"/>
    <w:next w:val="Normln"/>
    <w:link w:val="VrazncittChar"/>
    <w:uiPriority w:val="30"/>
    <w:qFormat/>
    <w:rsid w:val="000A0734"/>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0A0734"/>
    <w:rPr>
      <w:i/>
      <w:iCs/>
    </w:rPr>
  </w:style>
  <w:style w:type="character" w:styleId="Zdraznnjemn">
    <w:name w:val="Subtle Emphasis"/>
    <w:uiPriority w:val="19"/>
    <w:qFormat/>
    <w:rsid w:val="000A0734"/>
    <w:rPr>
      <w:i/>
      <w:iCs/>
    </w:rPr>
  </w:style>
  <w:style w:type="character" w:styleId="Zdraznnintenzivn">
    <w:name w:val="Intense Emphasis"/>
    <w:uiPriority w:val="21"/>
    <w:qFormat/>
    <w:rsid w:val="000A0734"/>
    <w:rPr>
      <w:b/>
      <w:bCs/>
      <w:i/>
      <w:iCs/>
    </w:rPr>
  </w:style>
  <w:style w:type="character" w:styleId="Odkazjemn">
    <w:name w:val="Subtle Reference"/>
    <w:basedOn w:val="Standardnpsmoodstavce"/>
    <w:uiPriority w:val="31"/>
    <w:qFormat/>
    <w:rsid w:val="000A0734"/>
    <w:rPr>
      <w:smallCaps/>
    </w:rPr>
  </w:style>
  <w:style w:type="character" w:styleId="Odkazintenzivn">
    <w:name w:val="Intense Reference"/>
    <w:uiPriority w:val="32"/>
    <w:qFormat/>
    <w:rsid w:val="000A0734"/>
    <w:rPr>
      <w:b/>
      <w:bCs/>
      <w:smallCaps/>
    </w:rPr>
  </w:style>
  <w:style w:type="character" w:styleId="Nzevknihy">
    <w:name w:val="Book Title"/>
    <w:basedOn w:val="Standardnpsmoodstavce"/>
    <w:uiPriority w:val="33"/>
    <w:qFormat/>
    <w:rsid w:val="000A0734"/>
    <w:rPr>
      <w:i/>
      <w:iCs/>
      <w:smallCaps/>
      <w:spacing w:val="5"/>
    </w:rPr>
  </w:style>
  <w:style w:type="paragraph" w:styleId="Nadpisobsahu">
    <w:name w:val="TOC Heading"/>
    <w:basedOn w:val="Nadpis1"/>
    <w:next w:val="Normln"/>
    <w:uiPriority w:val="39"/>
    <w:unhideWhenUsed/>
    <w:qFormat/>
    <w:rsid w:val="000A0734"/>
    <w:pPr>
      <w:outlineLvl w:val="9"/>
    </w:pPr>
  </w:style>
  <w:style w:type="paragraph" w:styleId="Rozloendokumentu">
    <w:name w:val="Document Map"/>
    <w:basedOn w:val="Normln"/>
    <w:link w:val="RozloendokumentuChar"/>
    <w:rsid w:val="00103970"/>
    <w:rPr>
      <w:rFonts w:ascii="Tahoma" w:hAnsi="Tahoma" w:cs="Tahoma"/>
      <w:sz w:val="16"/>
      <w:szCs w:val="16"/>
    </w:rPr>
  </w:style>
  <w:style w:type="character" w:customStyle="1" w:styleId="RozloendokumentuChar">
    <w:name w:val="Rozložení dokumentu Char"/>
    <w:basedOn w:val="Standardnpsmoodstavce"/>
    <w:link w:val="Rozloendokumentu"/>
    <w:rsid w:val="00103970"/>
    <w:rPr>
      <w:rFonts w:ascii="Tahoma" w:hAnsi="Tahoma" w:cs="Tahoma"/>
      <w:sz w:val="16"/>
      <w:szCs w:val="16"/>
    </w:rPr>
  </w:style>
  <w:style w:type="paragraph" w:styleId="Obsah1">
    <w:name w:val="toc 1"/>
    <w:basedOn w:val="Normln"/>
    <w:next w:val="Normln"/>
    <w:autoRedefine/>
    <w:uiPriority w:val="39"/>
    <w:rsid w:val="00000B44"/>
  </w:style>
  <w:style w:type="paragraph" w:styleId="Textbubliny">
    <w:name w:val="Balloon Text"/>
    <w:basedOn w:val="Normln"/>
    <w:link w:val="TextbublinyChar"/>
    <w:rsid w:val="00F13A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F13AD8"/>
    <w:rPr>
      <w:rFonts w:ascii="Tahoma" w:hAnsi="Tahoma" w:cs="Tahoma"/>
      <w:sz w:val="16"/>
      <w:szCs w:val="16"/>
      <w:lang w:val="en-US" w:eastAsia="en-US" w:bidi="en-US"/>
    </w:rPr>
  </w:style>
  <w:style w:type="character" w:customStyle="1" w:styleId="A-TextChar">
    <w:name w:val="A-Text Char"/>
    <w:link w:val="A-Text"/>
    <w:locked/>
    <w:rsid w:val="008C27A8"/>
    <w:rPr>
      <w:sz w:val="24"/>
    </w:rPr>
  </w:style>
  <w:style w:type="paragraph" w:customStyle="1" w:styleId="A-Text">
    <w:name w:val="A-Text"/>
    <w:basedOn w:val="Normln"/>
    <w:link w:val="A-TextChar"/>
    <w:rsid w:val="008C27A8"/>
    <w:pPr>
      <w:overflowPunct w:val="0"/>
      <w:autoSpaceDE w:val="0"/>
      <w:autoSpaceDN w:val="0"/>
      <w:adjustRightInd w:val="0"/>
      <w:spacing w:after="60" w:line="240" w:lineRule="auto"/>
      <w:jc w:val="both"/>
    </w:pPr>
    <w:rPr>
      <w:sz w:val="24"/>
      <w:szCs w:val="20"/>
      <w:lang w:val="cs-CZ" w:eastAsia="cs-CZ" w:bidi="ar-SA"/>
    </w:rPr>
  </w:style>
  <w:style w:type="character" w:customStyle="1" w:styleId="TextChar">
    <w:name w:val="Text Char"/>
    <w:link w:val="Text"/>
    <w:locked/>
    <w:rsid w:val="008C27A8"/>
    <w:rPr>
      <w:sz w:val="24"/>
      <w:szCs w:val="24"/>
    </w:rPr>
  </w:style>
  <w:style w:type="paragraph" w:customStyle="1" w:styleId="Text">
    <w:name w:val="Text"/>
    <w:basedOn w:val="Normln"/>
    <w:link w:val="TextChar"/>
    <w:qFormat/>
    <w:rsid w:val="008C27A8"/>
    <w:pPr>
      <w:spacing w:before="120" w:after="0" w:line="240" w:lineRule="auto"/>
      <w:jc w:val="both"/>
    </w:pPr>
    <w:rPr>
      <w:sz w:val="24"/>
      <w:szCs w:val="24"/>
      <w:lang w:val="cs-CZ" w:eastAsia="cs-CZ" w:bidi="ar-SA"/>
    </w:rPr>
  </w:style>
  <w:style w:type="character" w:customStyle="1" w:styleId="NadpiskapitolyChar">
    <w:name w:val="Nadpis kapitoly Char"/>
    <w:basedOn w:val="Standardnpsmoodstavce"/>
    <w:link w:val="Nadpiskapitoly"/>
    <w:locked/>
    <w:rsid w:val="008C27A8"/>
    <w:rPr>
      <w:rFonts w:asciiTheme="majorHAnsi" w:eastAsiaTheme="majorEastAsia" w:hAnsiTheme="majorHAnsi" w:cstheme="majorBidi"/>
      <w:b/>
      <w:color w:val="365F91" w:themeColor="accent1" w:themeShade="BF"/>
      <w:sz w:val="28"/>
      <w:szCs w:val="28"/>
    </w:rPr>
  </w:style>
  <w:style w:type="paragraph" w:customStyle="1" w:styleId="Nadpiskapitoly">
    <w:name w:val="Nadpis kapitoly"/>
    <w:basedOn w:val="Nadpis1"/>
    <w:link w:val="NadpiskapitolyChar"/>
    <w:qFormat/>
    <w:rsid w:val="008C27A8"/>
    <w:pPr>
      <w:keepNext/>
      <w:spacing w:before="240" w:after="60" w:line="240" w:lineRule="auto"/>
      <w:contextualSpacing w:val="0"/>
      <w:jc w:val="center"/>
    </w:pPr>
    <w:rPr>
      <w:rFonts w:asciiTheme="majorHAnsi" w:eastAsiaTheme="majorEastAsia" w:hAnsiTheme="majorHAnsi" w:cstheme="majorBidi"/>
      <w:b/>
      <w:smallCaps w:val="0"/>
      <w:color w:val="365F91" w:themeColor="accent1" w:themeShade="BF"/>
      <w:spacing w:val="0"/>
      <w:sz w:val="28"/>
      <w:szCs w:val="28"/>
      <w:lang w:val="cs-CZ" w:eastAsia="cs-CZ" w:bidi="ar-SA"/>
    </w:rPr>
  </w:style>
  <w:style w:type="character" w:styleId="Sledovanodkaz">
    <w:name w:val="FollowedHyperlink"/>
    <w:basedOn w:val="Standardnpsmoodstavce"/>
    <w:uiPriority w:val="99"/>
    <w:unhideWhenUsed/>
    <w:rsid w:val="000A4DA6"/>
    <w:rPr>
      <w:color w:val="800080"/>
      <w:u w:val="single"/>
    </w:rPr>
  </w:style>
  <w:style w:type="paragraph" w:customStyle="1" w:styleId="xl63">
    <w:name w:val="xl63"/>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lang w:val="cs-CZ" w:eastAsia="cs-CZ" w:bidi="ar-SA"/>
    </w:rPr>
  </w:style>
  <w:style w:type="paragraph" w:customStyle="1" w:styleId="xl64">
    <w:name w:val="xl64"/>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lang w:val="cs-CZ" w:eastAsia="cs-CZ" w:bidi="ar-SA"/>
    </w:rPr>
  </w:style>
  <w:style w:type="paragraph" w:customStyle="1" w:styleId="xl65">
    <w:name w:val="xl65"/>
    <w:basedOn w:val="Normln"/>
    <w:rsid w:val="000A4DA6"/>
    <w:pPr>
      <w:spacing w:before="100" w:beforeAutospacing="1" w:after="100" w:afterAutospacing="1" w:line="240" w:lineRule="auto"/>
    </w:pPr>
    <w:rPr>
      <w:rFonts w:ascii="Times New Roman" w:hAnsi="Times New Roman"/>
      <w:color w:val="FF0000"/>
      <w:sz w:val="24"/>
      <w:szCs w:val="24"/>
      <w:lang w:val="cs-CZ" w:eastAsia="cs-CZ" w:bidi="ar-SA"/>
    </w:rPr>
  </w:style>
  <w:style w:type="paragraph" w:customStyle="1" w:styleId="xl66">
    <w:name w:val="xl66"/>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lang w:val="cs-CZ" w:eastAsia="cs-CZ" w:bidi="ar-SA"/>
    </w:rPr>
  </w:style>
  <w:style w:type="paragraph" w:customStyle="1" w:styleId="xl67">
    <w:name w:val="xl67"/>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68">
    <w:name w:val="xl68"/>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69">
    <w:name w:val="xl69"/>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lang w:val="cs-CZ" w:eastAsia="cs-CZ" w:bidi="ar-SA"/>
    </w:rPr>
  </w:style>
  <w:style w:type="paragraph" w:customStyle="1" w:styleId="xl70">
    <w:name w:val="xl70"/>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71">
    <w:name w:val="xl71"/>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cs-CZ" w:eastAsia="cs-CZ" w:bidi="ar-SA"/>
    </w:rPr>
  </w:style>
  <w:style w:type="paragraph" w:customStyle="1" w:styleId="xl72">
    <w:name w:val="xl72"/>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cs-CZ" w:eastAsia="cs-CZ" w:bidi="ar-SA"/>
    </w:rPr>
  </w:style>
  <w:style w:type="paragraph" w:customStyle="1" w:styleId="xl73">
    <w:name w:val="xl73"/>
    <w:basedOn w:val="Normln"/>
    <w:rsid w:val="000A4D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szCs w:val="24"/>
      <w:lang w:val="cs-CZ" w:eastAsia="cs-CZ" w:bidi="ar-SA"/>
    </w:rPr>
  </w:style>
  <w:style w:type="paragraph" w:customStyle="1" w:styleId="xl74">
    <w:name w:val="xl74"/>
    <w:basedOn w:val="Normln"/>
    <w:rsid w:val="000A4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val="cs-CZ" w:eastAsia="cs-CZ" w:bidi="ar-SA"/>
    </w:rPr>
  </w:style>
  <w:style w:type="paragraph" w:customStyle="1" w:styleId="xl75">
    <w:name w:val="xl75"/>
    <w:basedOn w:val="Normln"/>
    <w:rsid w:val="000A4D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szCs w:val="24"/>
      <w:lang w:val="cs-CZ" w:eastAsia="cs-CZ" w:bidi="ar-SA"/>
    </w:rPr>
  </w:style>
  <w:style w:type="paragraph" w:customStyle="1" w:styleId="-wm-msonormal">
    <w:name w:val="-wm-msonormal"/>
    <w:basedOn w:val="Normln"/>
    <w:rsid w:val="00FD7924"/>
    <w:pPr>
      <w:spacing w:before="100" w:beforeAutospacing="1" w:after="100" w:afterAutospacing="1" w:line="240" w:lineRule="auto"/>
    </w:pPr>
    <w:rPr>
      <w:rFonts w:ascii="Times New Roman" w:hAnsi="Times New Roman"/>
      <w:sz w:val="24"/>
      <w:szCs w:val="24"/>
      <w:lang w:val="cs-CZ" w:eastAsia="cs-CZ" w:bidi="ar-SA"/>
    </w:rPr>
  </w:style>
  <w:style w:type="character" w:customStyle="1" w:styleId="ZkladntextChar">
    <w:name w:val="Základní text Char"/>
    <w:basedOn w:val="Standardnpsmoodstavce"/>
    <w:link w:val="Zkladntext"/>
    <w:rsid w:val="0094239B"/>
    <w:rPr>
      <w:sz w:val="22"/>
      <w:szCs w:val="22"/>
      <w:lang w:val="en-US" w:eastAsia="en-US" w:bidi="en-US"/>
    </w:rPr>
  </w:style>
  <w:style w:type="character" w:customStyle="1" w:styleId="ZkladntextodsazenChar">
    <w:name w:val="Základní text odsazený Char"/>
    <w:basedOn w:val="Standardnpsmoodstavce"/>
    <w:link w:val="Zkladntextodsazen"/>
    <w:rsid w:val="0094239B"/>
    <w:rPr>
      <w:sz w:val="22"/>
      <w:szCs w:val="22"/>
      <w:lang w:val="en-US" w:eastAsia="en-US" w:bidi="en-US"/>
    </w:rPr>
  </w:style>
  <w:style w:type="paragraph" w:customStyle="1" w:styleId="msonormal0">
    <w:name w:val="msonormal"/>
    <w:basedOn w:val="Normln"/>
    <w:rsid w:val="00984ED6"/>
    <w:pPr>
      <w:spacing w:before="100" w:beforeAutospacing="1" w:after="100" w:afterAutospacing="1" w:line="240" w:lineRule="auto"/>
    </w:pPr>
    <w:rPr>
      <w:rFonts w:ascii="Times New Roman" w:hAnsi="Times New Roman"/>
      <w:sz w:val="24"/>
      <w:szCs w:val="24"/>
      <w:lang w:val="cs-CZ" w:eastAsia="cs-CZ" w:bidi="ar-SA"/>
    </w:rPr>
  </w:style>
  <w:style w:type="paragraph" w:customStyle="1" w:styleId="xl76">
    <w:name w:val="xl76"/>
    <w:basedOn w:val="Normln"/>
    <w:rsid w:val="00984ED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Calibri" w:hAnsi="Calibri" w:cs="Calibri"/>
      <w:sz w:val="24"/>
      <w:szCs w:val="24"/>
      <w:lang w:val="cs-CZ" w:eastAsia="cs-CZ" w:bidi="ar-SA"/>
    </w:rPr>
  </w:style>
  <w:style w:type="paragraph" w:customStyle="1" w:styleId="xl77">
    <w:name w:val="xl77"/>
    <w:basedOn w:val="Normln"/>
    <w:rsid w:val="00984ED6"/>
    <w:pPr>
      <w:pBdr>
        <w:bottom w:val="single" w:sz="4" w:space="0" w:color="auto"/>
        <w:right w:val="single" w:sz="4" w:space="0" w:color="auto"/>
      </w:pBdr>
      <w:spacing w:before="100" w:beforeAutospacing="1" w:after="100" w:afterAutospacing="1" w:line="240" w:lineRule="auto"/>
    </w:pPr>
    <w:rPr>
      <w:rFonts w:ascii="Calibri" w:hAnsi="Calibri" w:cs="Calibri"/>
      <w:sz w:val="24"/>
      <w:szCs w:val="24"/>
      <w:lang w:val="cs-CZ" w:eastAsia="cs-CZ" w:bidi="ar-SA"/>
    </w:rPr>
  </w:style>
  <w:style w:type="paragraph" w:customStyle="1" w:styleId="xl78">
    <w:name w:val="xl78"/>
    <w:basedOn w:val="Normln"/>
    <w:rsid w:val="00984ED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79">
    <w:name w:val="xl79"/>
    <w:basedOn w:val="Normln"/>
    <w:rsid w:val="00984ED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80">
    <w:name w:val="xl80"/>
    <w:basedOn w:val="Normln"/>
    <w:rsid w:val="00984ED6"/>
    <w:pPr>
      <w:pBdr>
        <w:top w:val="single" w:sz="8" w:space="0" w:color="auto"/>
        <w:left w:val="single" w:sz="4" w:space="0" w:color="auto"/>
        <w:bottom w:val="single" w:sz="8" w:space="0" w:color="auto"/>
        <w:right w:val="single" w:sz="4" w:space="0" w:color="auto"/>
      </w:pBdr>
      <w:shd w:val="clear" w:color="FFFF00" w:fill="FFFF00"/>
      <w:spacing w:before="100" w:beforeAutospacing="1" w:after="100" w:afterAutospacing="1" w:line="240" w:lineRule="auto"/>
      <w:jc w:val="center"/>
      <w:textAlignment w:val="center"/>
    </w:pPr>
    <w:rPr>
      <w:rFonts w:ascii="Times New Roman" w:hAnsi="Times New Roman"/>
      <w:b/>
      <w:bCs/>
      <w:sz w:val="28"/>
      <w:szCs w:val="28"/>
      <w:lang w:val="cs-CZ" w:eastAsia="cs-CZ" w:bidi="ar-SA"/>
    </w:rPr>
  </w:style>
  <w:style w:type="paragraph" w:customStyle="1" w:styleId="xl81">
    <w:name w:val="xl81"/>
    <w:basedOn w:val="Normln"/>
    <w:rsid w:val="00984ED6"/>
    <w:pPr>
      <w:pBdr>
        <w:top w:val="single" w:sz="8" w:space="0" w:color="auto"/>
        <w:left w:val="single" w:sz="4" w:space="0" w:color="auto"/>
        <w:bottom w:val="single" w:sz="8" w:space="0" w:color="auto"/>
        <w:right w:val="single" w:sz="4" w:space="0" w:color="auto"/>
      </w:pBdr>
      <w:shd w:val="clear" w:color="FFFF00" w:fill="FFFF00"/>
      <w:spacing w:before="100" w:beforeAutospacing="1" w:after="100" w:afterAutospacing="1" w:line="240" w:lineRule="auto"/>
      <w:jc w:val="center"/>
    </w:pPr>
    <w:rPr>
      <w:rFonts w:ascii="Times New Roman" w:hAnsi="Times New Roman"/>
      <w:b/>
      <w:bCs/>
      <w:sz w:val="28"/>
      <w:szCs w:val="28"/>
      <w:lang w:val="cs-CZ" w:eastAsia="cs-CZ" w:bidi="ar-SA"/>
    </w:rPr>
  </w:style>
  <w:style w:type="paragraph" w:customStyle="1" w:styleId="xl82">
    <w:name w:val="xl82"/>
    <w:basedOn w:val="Normln"/>
    <w:rsid w:val="00984ED6"/>
    <w:pPr>
      <w:pBdr>
        <w:top w:val="single" w:sz="8" w:space="0" w:color="auto"/>
        <w:left w:val="single" w:sz="4" w:space="0" w:color="auto"/>
        <w:bottom w:val="single" w:sz="8" w:space="0" w:color="auto"/>
        <w:right w:val="single" w:sz="8" w:space="0" w:color="auto"/>
      </w:pBdr>
      <w:shd w:val="clear" w:color="FFFF00" w:fill="FFFF00"/>
      <w:spacing w:before="100" w:beforeAutospacing="1" w:after="100" w:afterAutospacing="1" w:line="240" w:lineRule="auto"/>
      <w:jc w:val="center"/>
      <w:textAlignment w:val="center"/>
    </w:pPr>
    <w:rPr>
      <w:rFonts w:ascii="Times New Roman" w:hAnsi="Times New Roman"/>
      <w:b/>
      <w:bCs/>
      <w:sz w:val="28"/>
      <w:szCs w:val="28"/>
      <w:lang w:val="cs-CZ" w:eastAsia="cs-CZ" w:bidi="ar-SA"/>
    </w:rPr>
  </w:style>
  <w:style w:type="paragraph" w:customStyle="1" w:styleId="xl83">
    <w:name w:val="xl83"/>
    <w:basedOn w:val="Normln"/>
    <w:rsid w:val="00984E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84">
    <w:name w:val="xl84"/>
    <w:basedOn w:val="Normln"/>
    <w:rsid w:val="00984ED6"/>
    <w:pPr>
      <w:pBdr>
        <w:top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85">
    <w:name w:val="xl85"/>
    <w:basedOn w:val="Normln"/>
    <w:rsid w:val="00984ED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cs-CZ" w:eastAsia="cs-CZ" w:bidi="ar-SA"/>
    </w:rPr>
  </w:style>
  <w:style w:type="paragraph" w:customStyle="1" w:styleId="xl86">
    <w:name w:val="xl86"/>
    <w:basedOn w:val="Normln"/>
    <w:rsid w:val="00984ED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cs-CZ" w:eastAsia="cs-CZ" w:bidi="ar-SA"/>
    </w:rPr>
  </w:style>
  <w:style w:type="paragraph" w:customStyle="1" w:styleId="xl87">
    <w:name w:val="xl87"/>
    <w:basedOn w:val="Normln"/>
    <w:rsid w:val="00984ED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lang w:val="cs-CZ" w:eastAsia="cs-CZ" w:bidi="ar-SA"/>
    </w:rPr>
  </w:style>
  <w:style w:type="paragraph" w:customStyle="1" w:styleId="xl88">
    <w:name w:val="xl88"/>
    <w:basedOn w:val="Normln"/>
    <w:rsid w:val="00984ED6"/>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89">
    <w:name w:val="xl89"/>
    <w:basedOn w:val="Normln"/>
    <w:rsid w:val="00984ED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90">
    <w:name w:val="xl90"/>
    <w:basedOn w:val="Normln"/>
    <w:rsid w:val="00984ED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91">
    <w:name w:val="xl91"/>
    <w:basedOn w:val="Normln"/>
    <w:rsid w:val="00984ED6"/>
    <w:pPr>
      <w:pBdr>
        <w:top w:val="single" w:sz="8" w:space="0" w:color="auto"/>
        <w:left w:val="single" w:sz="8" w:space="0" w:color="auto"/>
        <w:bottom w:val="single" w:sz="8" w:space="0" w:color="auto"/>
        <w:right w:val="single" w:sz="4" w:space="0" w:color="auto"/>
      </w:pBdr>
      <w:shd w:val="clear" w:color="FFFF00" w:fill="FFFF00"/>
      <w:spacing w:before="100" w:beforeAutospacing="1" w:after="100" w:afterAutospacing="1" w:line="240" w:lineRule="auto"/>
      <w:jc w:val="center"/>
      <w:textAlignment w:val="center"/>
    </w:pPr>
    <w:rPr>
      <w:rFonts w:ascii="Times New Roman" w:hAnsi="Times New Roman"/>
      <w:b/>
      <w:bCs/>
      <w:sz w:val="28"/>
      <w:szCs w:val="28"/>
      <w:lang w:val="cs-CZ" w:eastAsia="cs-CZ" w:bidi="ar-SA"/>
    </w:rPr>
  </w:style>
  <w:style w:type="paragraph" w:customStyle="1" w:styleId="xl92">
    <w:name w:val="xl92"/>
    <w:basedOn w:val="Normln"/>
    <w:rsid w:val="00984ED6"/>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93">
    <w:name w:val="xl93"/>
    <w:basedOn w:val="Normln"/>
    <w:rsid w:val="00984ED6"/>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94">
    <w:name w:val="xl94"/>
    <w:basedOn w:val="Normln"/>
    <w:rsid w:val="00984ED6"/>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95">
    <w:name w:val="xl95"/>
    <w:basedOn w:val="Normln"/>
    <w:rsid w:val="00984ED6"/>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96">
    <w:name w:val="xl96"/>
    <w:basedOn w:val="Normln"/>
    <w:rsid w:val="00984ED6"/>
    <w:pPr>
      <w:pBdr>
        <w:top w:val="single" w:sz="4" w:space="0" w:color="auto"/>
        <w:bottom w:val="single" w:sz="8" w:space="0" w:color="auto"/>
        <w:right w:val="single" w:sz="4" w:space="0" w:color="auto"/>
      </w:pBdr>
      <w:spacing w:before="100" w:beforeAutospacing="1" w:after="100" w:afterAutospacing="1" w:line="240" w:lineRule="auto"/>
    </w:pPr>
    <w:rPr>
      <w:rFonts w:ascii="Calibri" w:hAnsi="Calibri" w:cs="Calibri"/>
      <w:sz w:val="24"/>
      <w:szCs w:val="24"/>
      <w:lang w:val="cs-CZ" w:eastAsia="cs-CZ" w:bidi="ar-SA"/>
    </w:rPr>
  </w:style>
  <w:style w:type="paragraph" w:customStyle="1" w:styleId="xl97">
    <w:name w:val="xl97"/>
    <w:basedOn w:val="Normln"/>
    <w:rsid w:val="00984ED6"/>
    <w:pPr>
      <w:pBdr>
        <w:top w:val="single" w:sz="4" w:space="0" w:color="auto"/>
        <w:left w:val="single" w:sz="8" w:space="0" w:color="auto"/>
        <w:bottom w:val="single" w:sz="4" w:space="0" w:color="auto"/>
      </w:pBdr>
      <w:spacing w:before="100" w:beforeAutospacing="1" w:after="100" w:afterAutospacing="1" w:line="240" w:lineRule="auto"/>
    </w:pPr>
    <w:rPr>
      <w:rFonts w:ascii="Calibri" w:hAnsi="Calibri" w:cs="Calibri"/>
      <w:sz w:val="24"/>
      <w:szCs w:val="24"/>
      <w:lang w:val="cs-CZ" w:eastAsia="cs-CZ" w:bidi="ar-SA"/>
    </w:rPr>
  </w:style>
  <w:style w:type="paragraph" w:customStyle="1" w:styleId="xl98">
    <w:name w:val="xl98"/>
    <w:basedOn w:val="Normln"/>
    <w:rsid w:val="00984ED6"/>
    <w:pPr>
      <w:pBdr>
        <w:top w:val="single" w:sz="4" w:space="0" w:color="auto"/>
        <w:left w:val="single" w:sz="8" w:space="0" w:color="auto"/>
        <w:bottom w:val="single" w:sz="8" w:space="0" w:color="auto"/>
      </w:pBdr>
      <w:spacing w:before="100" w:beforeAutospacing="1" w:after="100" w:afterAutospacing="1" w:line="240" w:lineRule="auto"/>
    </w:pPr>
    <w:rPr>
      <w:rFonts w:ascii="Calibri" w:hAnsi="Calibri" w:cs="Calibri"/>
      <w:sz w:val="24"/>
      <w:szCs w:val="24"/>
      <w:lang w:val="cs-CZ" w:eastAsia="cs-CZ" w:bidi="ar-SA"/>
    </w:rPr>
  </w:style>
  <w:style w:type="paragraph" w:customStyle="1" w:styleId="xl99">
    <w:name w:val="xl99"/>
    <w:basedOn w:val="Normln"/>
    <w:rsid w:val="00984ED6"/>
    <w:pPr>
      <w:pBdr>
        <w:top w:val="single" w:sz="8" w:space="0" w:color="auto"/>
        <w:left w:val="single" w:sz="8" w:space="0" w:color="auto"/>
        <w:bottom w:val="single" w:sz="4" w:space="0" w:color="auto"/>
      </w:pBdr>
      <w:spacing w:before="100" w:beforeAutospacing="1" w:after="100" w:afterAutospacing="1" w:line="240" w:lineRule="auto"/>
    </w:pPr>
    <w:rPr>
      <w:rFonts w:ascii="Calibri" w:hAnsi="Calibri" w:cs="Calibri"/>
      <w:sz w:val="24"/>
      <w:szCs w:val="24"/>
      <w:lang w:val="cs-CZ" w:eastAsia="cs-CZ" w:bidi="ar-SA"/>
    </w:rPr>
  </w:style>
  <w:style w:type="paragraph" w:customStyle="1" w:styleId="xl100">
    <w:name w:val="xl100"/>
    <w:basedOn w:val="Normln"/>
    <w:rsid w:val="00984ED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cs-CZ" w:eastAsia="cs-CZ" w:bidi="ar-SA"/>
    </w:rPr>
  </w:style>
  <w:style w:type="paragraph" w:customStyle="1" w:styleId="xl101">
    <w:name w:val="xl101"/>
    <w:basedOn w:val="Normln"/>
    <w:rsid w:val="00984ED6"/>
    <w:pP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02">
    <w:name w:val="xl102"/>
    <w:basedOn w:val="Normln"/>
    <w:rsid w:val="00984ED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cs-CZ" w:eastAsia="cs-CZ" w:bidi="ar-SA"/>
    </w:rPr>
  </w:style>
  <w:style w:type="paragraph" w:customStyle="1" w:styleId="xl103">
    <w:name w:val="xl103"/>
    <w:basedOn w:val="Normln"/>
    <w:rsid w:val="00984ED6"/>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104">
    <w:name w:val="xl104"/>
    <w:basedOn w:val="Normln"/>
    <w:rsid w:val="00984ED6"/>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sz w:val="24"/>
      <w:szCs w:val="24"/>
      <w:lang w:val="cs-CZ" w:eastAsia="cs-CZ" w:bidi="ar-SA"/>
    </w:rPr>
  </w:style>
  <w:style w:type="paragraph" w:customStyle="1" w:styleId="xl105">
    <w:name w:val="xl105"/>
    <w:basedOn w:val="Normln"/>
    <w:rsid w:val="00984ED6"/>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cs-CZ" w:eastAsia="cs-CZ" w:bidi="ar-SA"/>
    </w:rPr>
  </w:style>
  <w:style w:type="paragraph" w:customStyle="1" w:styleId="xl106">
    <w:name w:val="xl106"/>
    <w:basedOn w:val="Normln"/>
    <w:rsid w:val="00984ED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lang w:val="cs-CZ" w:eastAsia="cs-CZ" w:bidi="ar-SA"/>
    </w:rPr>
  </w:style>
  <w:style w:type="paragraph" w:customStyle="1" w:styleId="xl107">
    <w:name w:val="xl107"/>
    <w:basedOn w:val="Normln"/>
    <w:rsid w:val="00984ED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08">
    <w:name w:val="xl108"/>
    <w:basedOn w:val="Normln"/>
    <w:rsid w:val="00984ED6"/>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09">
    <w:name w:val="xl109"/>
    <w:basedOn w:val="Normln"/>
    <w:rsid w:val="00984ED6"/>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10">
    <w:name w:val="xl110"/>
    <w:basedOn w:val="Normln"/>
    <w:rsid w:val="00984ED6"/>
    <w:pPr>
      <w:pBdr>
        <w:top w:val="single" w:sz="4" w:space="0" w:color="auto"/>
        <w:left w:val="single" w:sz="8" w:space="0" w:color="auto"/>
        <w:right w:val="single" w:sz="4" w:space="0" w:color="auto"/>
      </w:pBdr>
      <w:spacing w:before="100" w:beforeAutospacing="1" w:after="100" w:afterAutospacing="1" w:line="240" w:lineRule="auto"/>
    </w:pPr>
    <w:rPr>
      <w:rFonts w:ascii="Calibri" w:hAnsi="Calibri" w:cs="Calibri"/>
      <w:sz w:val="24"/>
      <w:szCs w:val="24"/>
      <w:lang w:val="cs-CZ" w:eastAsia="cs-CZ" w:bidi="ar-SA"/>
    </w:rPr>
  </w:style>
  <w:style w:type="paragraph" w:customStyle="1" w:styleId="xl111">
    <w:name w:val="xl111"/>
    <w:basedOn w:val="Normln"/>
    <w:rsid w:val="00984ED6"/>
    <w:pPr>
      <w:pBdr>
        <w:left w:val="single" w:sz="8" w:space="0" w:color="auto"/>
        <w:right w:val="single" w:sz="4" w:space="0" w:color="auto"/>
      </w:pBdr>
      <w:spacing w:before="100" w:beforeAutospacing="1" w:after="100" w:afterAutospacing="1" w:line="240" w:lineRule="auto"/>
      <w:textAlignment w:val="center"/>
    </w:pPr>
    <w:rPr>
      <w:rFonts w:ascii="Calibri" w:hAnsi="Calibri" w:cs="Calibri"/>
      <w:sz w:val="24"/>
      <w:szCs w:val="24"/>
      <w:lang w:val="cs-CZ" w:eastAsia="cs-CZ" w:bidi="ar-SA"/>
    </w:rPr>
  </w:style>
  <w:style w:type="paragraph" w:customStyle="1" w:styleId="xl112">
    <w:name w:val="xl112"/>
    <w:basedOn w:val="Normln"/>
    <w:rsid w:val="00984ED6"/>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Calibri" w:hAnsi="Calibri" w:cs="Calibri"/>
      <w:sz w:val="24"/>
      <w:szCs w:val="24"/>
      <w:lang w:val="cs-CZ" w:eastAsia="cs-CZ" w:bidi="ar-SA"/>
    </w:rPr>
  </w:style>
  <w:style w:type="paragraph" w:customStyle="1" w:styleId="xl113">
    <w:name w:val="xl113"/>
    <w:basedOn w:val="Normln"/>
    <w:rsid w:val="00984ED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hAnsi="Calibri" w:cs="Calibri"/>
      <w:sz w:val="24"/>
      <w:szCs w:val="24"/>
      <w:lang w:val="cs-CZ" w:eastAsia="cs-CZ" w:bidi="ar-SA"/>
    </w:rPr>
  </w:style>
  <w:style w:type="paragraph" w:customStyle="1" w:styleId="xl114">
    <w:name w:val="xl114"/>
    <w:basedOn w:val="Normln"/>
    <w:rsid w:val="00984ED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15">
    <w:name w:val="xl115"/>
    <w:basedOn w:val="Normln"/>
    <w:rsid w:val="00984ED6"/>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116">
    <w:name w:val="xl116"/>
    <w:basedOn w:val="Normln"/>
    <w:rsid w:val="00984ED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17">
    <w:name w:val="xl117"/>
    <w:basedOn w:val="Normln"/>
    <w:rsid w:val="00984ED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18">
    <w:name w:val="xl118"/>
    <w:basedOn w:val="Normln"/>
    <w:rsid w:val="00984ED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19">
    <w:name w:val="xl119"/>
    <w:basedOn w:val="Normln"/>
    <w:rsid w:val="00984ED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20">
    <w:name w:val="xl120"/>
    <w:basedOn w:val="Normln"/>
    <w:rsid w:val="00984ED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21">
    <w:name w:val="xl121"/>
    <w:basedOn w:val="Normln"/>
    <w:rsid w:val="00984ED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22">
    <w:name w:val="xl122"/>
    <w:basedOn w:val="Normln"/>
    <w:rsid w:val="00984ED6"/>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123">
    <w:name w:val="xl123"/>
    <w:basedOn w:val="Normln"/>
    <w:rsid w:val="00984ED6"/>
    <w:pPr>
      <w:pBdr>
        <w:top w:val="single" w:sz="8"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124">
    <w:name w:val="xl124"/>
    <w:basedOn w:val="Normln"/>
    <w:rsid w:val="00984ED6"/>
    <w:pPr>
      <w:pBdr>
        <w:top w:val="single" w:sz="8" w:space="0" w:color="auto"/>
        <w:bottom w:val="single" w:sz="4" w:space="0" w:color="auto"/>
        <w:right w:val="single" w:sz="4" w:space="0" w:color="auto"/>
      </w:pBdr>
      <w:spacing w:before="100" w:beforeAutospacing="1" w:after="100" w:afterAutospacing="1" w:line="240" w:lineRule="auto"/>
    </w:pPr>
    <w:rPr>
      <w:rFonts w:ascii="Calibri" w:hAnsi="Calibri" w:cs="Calibri"/>
      <w:color w:val="000000"/>
      <w:sz w:val="24"/>
      <w:szCs w:val="24"/>
      <w:lang w:val="cs-CZ" w:eastAsia="cs-CZ" w:bidi="ar-SA"/>
    </w:rPr>
  </w:style>
  <w:style w:type="paragraph" w:customStyle="1" w:styleId="xl125">
    <w:name w:val="xl125"/>
    <w:basedOn w:val="Normln"/>
    <w:rsid w:val="00984ED6"/>
    <w:pPr>
      <w:pBdr>
        <w:top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000000"/>
      <w:sz w:val="24"/>
      <w:szCs w:val="24"/>
      <w:lang w:val="cs-CZ" w:eastAsia="cs-CZ" w:bidi="ar-SA"/>
    </w:rPr>
  </w:style>
  <w:style w:type="paragraph" w:customStyle="1" w:styleId="xl126">
    <w:name w:val="xl126"/>
    <w:basedOn w:val="Normln"/>
    <w:rsid w:val="00984ED6"/>
    <w:pPr>
      <w:pBdr>
        <w:top w:val="single" w:sz="4" w:space="0" w:color="auto"/>
        <w:right w:val="single" w:sz="4" w:space="0" w:color="auto"/>
      </w:pBdr>
      <w:spacing w:before="100" w:beforeAutospacing="1" w:after="100" w:afterAutospacing="1" w:line="240" w:lineRule="auto"/>
    </w:pPr>
    <w:rPr>
      <w:rFonts w:ascii="Calibri" w:hAnsi="Calibri" w:cs="Calibri"/>
      <w:color w:val="000000"/>
      <w:sz w:val="24"/>
      <w:szCs w:val="24"/>
      <w:lang w:val="cs-CZ" w:eastAsia="cs-CZ" w:bidi="ar-SA"/>
    </w:rPr>
  </w:style>
  <w:style w:type="paragraph" w:customStyle="1" w:styleId="xl127">
    <w:name w:val="xl127"/>
    <w:basedOn w:val="Normln"/>
    <w:rsid w:val="00984ED6"/>
    <w:pPr>
      <w:pBdr>
        <w:top w:val="single" w:sz="8"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val="cs-CZ" w:eastAsia="cs-CZ" w:bidi="ar-SA"/>
    </w:rPr>
  </w:style>
  <w:style w:type="paragraph" w:customStyle="1" w:styleId="xl128">
    <w:name w:val="xl128"/>
    <w:basedOn w:val="Normln"/>
    <w:rsid w:val="00984ED6"/>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129">
    <w:name w:val="xl129"/>
    <w:basedOn w:val="Normln"/>
    <w:rsid w:val="00984ED6"/>
    <w:pPr>
      <w:pBdr>
        <w:top w:val="single" w:sz="8" w:space="0" w:color="auto"/>
        <w:bottom w:val="single" w:sz="8" w:space="0" w:color="auto"/>
        <w:right w:val="single" w:sz="4" w:space="0" w:color="auto"/>
      </w:pBdr>
      <w:spacing w:before="100" w:beforeAutospacing="1" w:after="100" w:afterAutospacing="1" w:line="240" w:lineRule="auto"/>
    </w:pPr>
    <w:rPr>
      <w:rFonts w:ascii="Calibri" w:hAnsi="Calibri" w:cs="Calibri"/>
      <w:sz w:val="24"/>
      <w:szCs w:val="24"/>
      <w:lang w:val="cs-CZ" w:eastAsia="cs-CZ" w:bidi="ar-SA"/>
    </w:rPr>
  </w:style>
  <w:style w:type="paragraph" w:customStyle="1" w:styleId="xl130">
    <w:name w:val="xl130"/>
    <w:basedOn w:val="Normln"/>
    <w:rsid w:val="00984E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31">
    <w:name w:val="xl131"/>
    <w:basedOn w:val="Normln"/>
    <w:rsid w:val="00984E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32">
    <w:name w:val="xl132"/>
    <w:basedOn w:val="Normln"/>
    <w:rsid w:val="00984ED6"/>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cs-CZ" w:eastAsia="cs-CZ" w:bidi="ar-SA"/>
    </w:rPr>
  </w:style>
  <w:style w:type="paragraph" w:customStyle="1" w:styleId="xl133">
    <w:name w:val="xl133"/>
    <w:basedOn w:val="Normln"/>
    <w:rsid w:val="00984ED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lang w:val="cs-CZ" w:eastAsia="cs-CZ" w:bidi="ar-SA"/>
    </w:rPr>
  </w:style>
  <w:style w:type="paragraph" w:customStyle="1" w:styleId="xl134">
    <w:name w:val="xl134"/>
    <w:basedOn w:val="Normln"/>
    <w:rsid w:val="00984ED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35">
    <w:name w:val="xl135"/>
    <w:basedOn w:val="Normln"/>
    <w:rsid w:val="00984ED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36">
    <w:name w:val="xl136"/>
    <w:basedOn w:val="Normln"/>
    <w:rsid w:val="00984ED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37">
    <w:name w:val="xl137"/>
    <w:basedOn w:val="Normln"/>
    <w:rsid w:val="00984ED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38">
    <w:name w:val="xl138"/>
    <w:basedOn w:val="Normln"/>
    <w:rsid w:val="00984ED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39">
    <w:name w:val="xl139"/>
    <w:basedOn w:val="Normln"/>
    <w:rsid w:val="00984ED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40">
    <w:name w:val="xl140"/>
    <w:basedOn w:val="Normln"/>
    <w:rsid w:val="00984ED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41">
    <w:name w:val="xl141"/>
    <w:basedOn w:val="Normln"/>
    <w:rsid w:val="00984ED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42">
    <w:name w:val="xl142"/>
    <w:basedOn w:val="Normln"/>
    <w:rsid w:val="00984ED6"/>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43">
    <w:name w:val="xl143"/>
    <w:basedOn w:val="Normln"/>
    <w:rsid w:val="00984ED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44">
    <w:name w:val="xl144"/>
    <w:basedOn w:val="Normln"/>
    <w:rsid w:val="00984ED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45">
    <w:name w:val="xl145"/>
    <w:basedOn w:val="Normln"/>
    <w:rsid w:val="00984ED6"/>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46">
    <w:name w:val="xl146"/>
    <w:basedOn w:val="Normln"/>
    <w:rsid w:val="00984ED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47">
    <w:name w:val="xl147"/>
    <w:basedOn w:val="Normln"/>
    <w:rsid w:val="00984E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48">
    <w:name w:val="xl148"/>
    <w:basedOn w:val="Normln"/>
    <w:rsid w:val="00984E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49">
    <w:name w:val="xl149"/>
    <w:basedOn w:val="Normln"/>
    <w:rsid w:val="00984ED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50">
    <w:name w:val="xl150"/>
    <w:basedOn w:val="Normln"/>
    <w:rsid w:val="00984ED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51">
    <w:name w:val="xl151"/>
    <w:basedOn w:val="Normln"/>
    <w:rsid w:val="00984ED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sz w:val="20"/>
      <w:szCs w:val="20"/>
      <w:lang w:val="cs-CZ" w:eastAsia="cs-CZ" w:bidi="ar-SA"/>
    </w:rPr>
  </w:style>
  <w:style w:type="paragraph" w:customStyle="1" w:styleId="xl152">
    <w:name w:val="xl152"/>
    <w:basedOn w:val="Normln"/>
    <w:rsid w:val="00984ED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sz w:val="20"/>
      <w:szCs w:val="20"/>
      <w:lang w:val="cs-CZ" w:eastAsia="cs-CZ" w:bidi="ar-SA"/>
    </w:rPr>
  </w:style>
  <w:style w:type="paragraph" w:customStyle="1" w:styleId="xl153">
    <w:name w:val="xl153"/>
    <w:basedOn w:val="Normln"/>
    <w:rsid w:val="00984E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54">
    <w:name w:val="xl154"/>
    <w:basedOn w:val="Normln"/>
    <w:rsid w:val="00984E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55">
    <w:name w:val="xl155"/>
    <w:basedOn w:val="Normln"/>
    <w:rsid w:val="00984ED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56">
    <w:name w:val="xl156"/>
    <w:basedOn w:val="Normln"/>
    <w:rsid w:val="00984ED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57">
    <w:name w:val="xl157"/>
    <w:basedOn w:val="Normln"/>
    <w:rsid w:val="00984ED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58">
    <w:name w:val="xl158"/>
    <w:basedOn w:val="Normln"/>
    <w:rsid w:val="00984ED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59">
    <w:name w:val="xl159"/>
    <w:basedOn w:val="Normln"/>
    <w:rsid w:val="00984ED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60">
    <w:name w:val="xl160"/>
    <w:basedOn w:val="Normln"/>
    <w:rsid w:val="00984ED6"/>
    <w:pPr>
      <w:pBdr>
        <w:left w:val="single" w:sz="8"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61">
    <w:name w:val="xl161"/>
    <w:basedOn w:val="Normln"/>
    <w:rsid w:val="00984E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62">
    <w:name w:val="xl162"/>
    <w:basedOn w:val="Normln"/>
    <w:rsid w:val="00984ED6"/>
    <w:pPr>
      <w:pBdr>
        <w:top w:val="single" w:sz="8" w:space="0" w:color="auto"/>
        <w:lef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63">
    <w:name w:val="xl163"/>
    <w:basedOn w:val="Normln"/>
    <w:rsid w:val="00984ED6"/>
    <w:pPr>
      <w:pBdr>
        <w:left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64">
    <w:name w:val="xl164"/>
    <w:basedOn w:val="Normln"/>
    <w:rsid w:val="00984ED6"/>
    <w:pPr>
      <w:pBdr>
        <w:left w:val="single" w:sz="8" w:space="0" w:color="auto"/>
        <w:bottom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65">
    <w:name w:val="xl165"/>
    <w:basedOn w:val="Normln"/>
    <w:rsid w:val="00984ED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66">
    <w:name w:val="xl166"/>
    <w:basedOn w:val="Normln"/>
    <w:rsid w:val="00984ED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67">
    <w:name w:val="xl167"/>
    <w:basedOn w:val="Normln"/>
    <w:rsid w:val="00984ED6"/>
    <w:pPr>
      <w:pBdr>
        <w:top w:val="single" w:sz="4"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68">
    <w:name w:val="xl168"/>
    <w:basedOn w:val="Normln"/>
    <w:rsid w:val="00984ED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69">
    <w:name w:val="xl169"/>
    <w:basedOn w:val="Normln"/>
    <w:rsid w:val="00984ED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70">
    <w:name w:val="xl170"/>
    <w:basedOn w:val="Normln"/>
    <w:rsid w:val="00984ED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71">
    <w:name w:val="xl171"/>
    <w:basedOn w:val="Normln"/>
    <w:rsid w:val="00984ED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hAnsi="Calibri" w:cs="Calibri"/>
      <w:sz w:val="24"/>
      <w:szCs w:val="24"/>
      <w:lang w:val="cs-CZ" w:eastAsia="cs-CZ" w:bidi="ar-SA"/>
    </w:rPr>
  </w:style>
  <w:style w:type="paragraph" w:customStyle="1" w:styleId="xl172">
    <w:name w:val="xl172"/>
    <w:basedOn w:val="Normln"/>
    <w:rsid w:val="00984ED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xl173">
    <w:name w:val="xl173"/>
    <w:basedOn w:val="Normln"/>
    <w:rsid w:val="00984ED6"/>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val="cs-CZ" w:eastAsia="cs-CZ" w:bidi="ar-SA"/>
    </w:rPr>
  </w:style>
  <w:style w:type="paragraph" w:customStyle="1" w:styleId="Normln1">
    <w:name w:val="Normální1"/>
    <w:rsid w:val="00F35FE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7557">
      <w:bodyDiv w:val="1"/>
      <w:marLeft w:val="0"/>
      <w:marRight w:val="0"/>
      <w:marTop w:val="0"/>
      <w:marBottom w:val="0"/>
      <w:divBdr>
        <w:top w:val="none" w:sz="0" w:space="0" w:color="auto"/>
        <w:left w:val="none" w:sz="0" w:space="0" w:color="auto"/>
        <w:bottom w:val="none" w:sz="0" w:space="0" w:color="auto"/>
        <w:right w:val="none" w:sz="0" w:space="0" w:color="auto"/>
      </w:divBdr>
    </w:div>
    <w:div w:id="500196514">
      <w:bodyDiv w:val="1"/>
      <w:marLeft w:val="0"/>
      <w:marRight w:val="0"/>
      <w:marTop w:val="0"/>
      <w:marBottom w:val="0"/>
      <w:divBdr>
        <w:top w:val="none" w:sz="0" w:space="0" w:color="auto"/>
        <w:left w:val="none" w:sz="0" w:space="0" w:color="auto"/>
        <w:bottom w:val="none" w:sz="0" w:space="0" w:color="auto"/>
        <w:right w:val="none" w:sz="0" w:space="0" w:color="auto"/>
      </w:divBdr>
    </w:div>
    <w:div w:id="606814636">
      <w:bodyDiv w:val="1"/>
      <w:marLeft w:val="0"/>
      <w:marRight w:val="0"/>
      <w:marTop w:val="0"/>
      <w:marBottom w:val="0"/>
      <w:divBdr>
        <w:top w:val="none" w:sz="0" w:space="0" w:color="auto"/>
        <w:left w:val="none" w:sz="0" w:space="0" w:color="auto"/>
        <w:bottom w:val="none" w:sz="0" w:space="0" w:color="auto"/>
        <w:right w:val="none" w:sz="0" w:space="0" w:color="auto"/>
      </w:divBdr>
    </w:div>
    <w:div w:id="727533487">
      <w:bodyDiv w:val="1"/>
      <w:marLeft w:val="0"/>
      <w:marRight w:val="0"/>
      <w:marTop w:val="0"/>
      <w:marBottom w:val="0"/>
      <w:divBdr>
        <w:top w:val="none" w:sz="0" w:space="0" w:color="auto"/>
        <w:left w:val="none" w:sz="0" w:space="0" w:color="auto"/>
        <w:bottom w:val="none" w:sz="0" w:space="0" w:color="auto"/>
        <w:right w:val="none" w:sz="0" w:space="0" w:color="auto"/>
      </w:divBdr>
    </w:div>
    <w:div w:id="764107320">
      <w:bodyDiv w:val="1"/>
      <w:marLeft w:val="0"/>
      <w:marRight w:val="0"/>
      <w:marTop w:val="0"/>
      <w:marBottom w:val="0"/>
      <w:divBdr>
        <w:top w:val="none" w:sz="0" w:space="0" w:color="auto"/>
        <w:left w:val="none" w:sz="0" w:space="0" w:color="auto"/>
        <w:bottom w:val="none" w:sz="0" w:space="0" w:color="auto"/>
        <w:right w:val="none" w:sz="0" w:space="0" w:color="auto"/>
      </w:divBdr>
    </w:div>
    <w:div w:id="1182358880">
      <w:bodyDiv w:val="1"/>
      <w:marLeft w:val="0"/>
      <w:marRight w:val="0"/>
      <w:marTop w:val="0"/>
      <w:marBottom w:val="0"/>
      <w:divBdr>
        <w:top w:val="none" w:sz="0" w:space="0" w:color="auto"/>
        <w:left w:val="none" w:sz="0" w:space="0" w:color="auto"/>
        <w:bottom w:val="none" w:sz="0" w:space="0" w:color="auto"/>
        <w:right w:val="none" w:sz="0" w:space="0" w:color="auto"/>
      </w:divBdr>
    </w:div>
    <w:div w:id="1184706736">
      <w:bodyDiv w:val="1"/>
      <w:marLeft w:val="0"/>
      <w:marRight w:val="0"/>
      <w:marTop w:val="0"/>
      <w:marBottom w:val="0"/>
      <w:divBdr>
        <w:top w:val="none" w:sz="0" w:space="0" w:color="auto"/>
        <w:left w:val="none" w:sz="0" w:space="0" w:color="auto"/>
        <w:bottom w:val="none" w:sz="0" w:space="0" w:color="auto"/>
        <w:right w:val="none" w:sz="0" w:space="0" w:color="auto"/>
      </w:divBdr>
    </w:div>
    <w:div w:id="1444035644">
      <w:bodyDiv w:val="1"/>
      <w:marLeft w:val="0"/>
      <w:marRight w:val="0"/>
      <w:marTop w:val="0"/>
      <w:marBottom w:val="0"/>
      <w:divBdr>
        <w:top w:val="none" w:sz="0" w:space="0" w:color="auto"/>
        <w:left w:val="none" w:sz="0" w:space="0" w:color="auto"/>
        <w:bottom w:val="none" w:sz="0" w:space="0" w:color="auto"/>
        <w:right w:val="none" w:sz="0" w:space="0" w:color="auto"/>
      </w:divBdr>
    </w:div>
    <w:div w:id="1458718773">
      <w:bodyDiv w:val="1"/>
      <w:marLeft w:val="0"/>
      <w:marRight w:val="0"/>
      <w:marTop w:val="0"/>
      <w:marBottom w:val="0"/>
      <w:divBdr>
        <w:top w:val="none" w:sz="0" w:space="0" w:color="auto"/>
        <w:left w:val="none" w:sz="0" w:space="0" w:color="auto"/>
        <w:bottom w:val="none" w:sz="0" w:space="0" w:color="auto"/>
        <w:right w:val="none" w:sz="0" w:space="0" w:color="auto"/>
      </w:divBdr>
    </w:div>
    <w:div w:id="1485464204">
      <w:bodyDiv w:val="1"/>
      <w:marLeft w:val="0"/>
      <w:marRight w:val="0"/>
      <w:marTop w:val="0"/>
      <w:marBottom w:val="0"/>
      <w:divBdr>
        <w:top w:val="none" w:sz="0" w:space="0" w:color="auto"/>
        <w:left w:val="none" w:sz="0" w:space="0" w:color="auto"/>
        <w:bottom w:val="none" w:sz="0" w:space="0" w:color="auto"/>
        <w:right w:val="none" w:sz="0" w:space="0" w:color="auto"/>
      </w:divBdr>
    </w:div>
    <w:div w:id="1502307011">
      <w:bodyDiv w:val="1"/>
      <w:marLeft w:val="0"/>
      <w:marRight w:val="0"/>
      <w:marTop w:val="0"/>
      <w:marBottom w:val="0"/>
      <w:divBdr>
        <w:top w:val="none" w:sz="0" w:space="0" w:color="auto"/>
        <w:left w:val="none" w:sz="0" w:space="0" w:color="auto"/>
        <w:bottom w:val="none" w:sz="0" w:space="0" w:color="auto"/>
        <w:right w:val="none" w:sz="0" w:space="0" w:color="auto"/>
      </w:divBdr>
    </w:div>
    <w:div w:id="1662848705">
      <w:bodyDiv w:val="1"/>
      <w:marLeft w:val="0"/>
      <w:marRight w:val="0"/>
      <w:marTop w:val="0"/>
      <w:marBottom w:val="0"/>
      <w:divBdr>
        <w:top w:val="none" w:sz="0" w:space="0" w:color="auto"/>
        <w:left w:val="none" w:sz="0" w:space="0" w:color="auto"/>
        <w:bottom w:val="none" w:sz="0" w:space="0" w:color="auto"/>
        <w:right w:val="none" w:sz="0" w:space="0" w:color="auto"/>
      </w:divBdr>
    </w:div>
    <w:div w:id="1687440368">
      <w:bodyDiv w:val="1"/>
      <w:marLeft w:val="0"/>
      <w:marRight w:val="0"/>
      <w:marTop w:val="0"/>
      <w:marBottom w:val="0"/>
      <w:divBdr>
        <w:top w:val="none" w:sz="0" w:space="0" w:color="auto"/>
        <w:left w:val="none" w:sz="0" w:space="0" w:color="auto"/>
        <w:bottom w:val="none" w:sz="0" w:space="0" w:color="auto"/>
        <w:right w:val="none" w:sz="0" w:space="0" w:color="auto"/>
      </w:divBdr>
    </w:div>
    <w:div w:id="1693728183">
      <w:bodyDiv w:val="1"/>
      <w:marLeft w:val="0"/>
      <w:marRight w:val="0"/>
      <w:marTop w:val="0"/>
      <w:marBottom w:val="0"/>
      <w:divBdr>
        <w:top w:val="none" w:sz="0" w:space="0" w:color="auto"/>
        <w:left w:val="none" w:sz="0" w:space="0" w:color="auto"/>
        <w:bottom w:val="none" w:sz="0" w:space="0" w:color="auto"/>
        <w:right w:val="none" w:sz="0" w:space="0" w:color="auto"/>
      </w:divBdr>
    </w:div>
    <w:div w:id="1744789371">
      <w:bodyDiv w:val="1"/>
      <w:marLeft w:val="0"/>
      <w:marRight w:val="0"/>
      <w:marTop w:val="0"/>
      <w:marBottom w:val="0"/>
      <w:divBdr>
        <w:top w:val="none" w:sz="0" w:space="0" w:color="auto"/>
        <w:left w:val="none" w:sz="0" w:space="0" w:color="auto"/>
        <w:bottom w:val="none" w:sz="0" w:space="0" w:color="auto"/>
        <w:right w:val="none" w:sz="0" w:space="0" w:color="auto"/>
      </w:divBdr>
    </w:div>
    <w:div w:id="1886872272">
      <w:bodyDiv w:val="1"/>
      <w:marLeft w:val="0"/>
      <w:marRight w:val="0"/>
      <w:marTop w:val="0"/>
      <w:marBottom w:val="0"/>
      <w:divBdr>
        <w:top w:val="none" w:sz="0" w:space="0" w:color="auto"/>
        <w:left w:val="none" w:sz="0" w:space="0" w:color="auto"/>
        <w:bottom w:val="none" w:sz="0" w:space="0" w:color="auto"/>
        <w:right w:val="none" w:sz="0" w:space="0" w:color="auto"/>
      </w:divBdr>
    </w:div>
    <w:div w:id="2011788130">
      <w:bodyDiv w:val="1"/>
      <w:marLeft w:val="0"/>
      <w:marRight w:val="0"/>
      <w:marTop w:val="0"/>
      <w:marBottom w:val="0"/>
      <w:divBdr>
        <w:top w:val="none" w:sz="0" w:space="0" w:color="auto"/>
        <w:left w:val="none" w:sz="0" w:space="0" w:color="auto"/>
        <w:bottom w:val="none" w:sz="0" w:space="0" w:color="auto"/>
        <w:right w:val="none" w:sz="0" w:space="0" w:color="auto"/>
      </w:divBdr>
    </w:div>
    <w:div w:id="2017340151">
      <w:bodyDiv w:val="1"/>
      <w:marLeft w:val="0"/>
      <w:marRight w:val="0"/>
      <w:marTop w:val="0"/>
      <w:marBottom w:val="0"/>
      <w:divBdr>
        <w:top w:val="none" w:sz="0" w:space="0" w:color="auto"/>
        <w:left w:val="none" w:sz="0" w:space="0" w:color="auto"/>
        <w:bottom w:val="none" w:sz="0" w:space="0" w:color="auto"/>
        <w:right w:val="none" w:sz="0" w:space="0" w:color="auto"/>
      </w:divBdr>
    </w:div>
    <w:div w:id="2067606450">
      <w:bodyDiv w:val="1"/>
      <w:marLeft w:val="0"/>
      <w:marRight w:val="0"/>
      <w:marTop w:val="0"/>
      <w:marBottom w:val="0"/>
      <w:divBdr>
        <w:top w:val="none" w:sz="0" w:space="0" w:color="auto"/>
        <w:left w:val="none" w:sz="0" w:space="0" w:color="auto"/>
        <w:bottom w:val="none" w:sz="0" w:space="0" w:color="auto"/>
        <w:right w:val="none" w:sz="0" w:space="0" w:color="auto"/>
      </w:divBdr>
      <w:divsChild>
        <w:div w:id="1544291468">
          <w:marLeft w:val="0"/>
          <w:marRight w:val="0"/>
          <w:marTop w:val="0"/>
          <w:marBottom w:val="0"/>
          <w:divBdr>
            <w:top w:val="none" w:sz="0" w:space="0" w:color="auto"/>
            <w:left w:val="none" w:sz="0" w:space="0" w:color="auto"/>
            <w:bottom w:val="none" w:sz="0" w:space="0" w:color="auto"/>
            <w:right w:val="none" w:sz="0" w:space="0" w:color="auto"/>
          </w:divBdr>
          <w:divsChild>
            <w:div w:id="584725096">
              <w:marLeft w:val="0"/>
              <w:marRight w:val="0"/>
              <w:marTop w:val="0"/>
              <w:marBottom w:val="0"/>
              <w:divBdr>
                <w:top w:val="single" w:sz="18" w:space="0" w:color="FBDC9C"/>
                <w:left w:val="single" w:sz="18" w:space="0" w:color="FBDC9C"/>
                <w:bottom w:val="single" w:sz="2" w:space="0" w:color="FBDC9C"/>
                <w:right w:val="single" w:sz="2" w:space="0" w:color="FBDC9C"/>
              </w:divBdr>
              <w:divsChild>
                <w:div w:id="1390495650">
                  <w:marLeft w:val="0"/>
                  <w:marRight w:val="0"/>
                  <w:marTop w:val="0"/>
                  <w:marBottom w:val="0"/>
                  <w:divBdr>
                    <w:top w:val="none" w:sz="0" w:space="0" w:color="auto"/>
                    <w:left w:val="none" w:sz="0" w:space="0" w:color="auto"/>
                    <w:bottom w:val="none" w:sz="0" w:space="0" w:color="auto"/>
                    <w:right w:val="none" w:sz="0" w:space="0" w:color="auto"/>
                  </w:divBdr>
                  <w:divsChild>
                    <w:div w:id="1428698755">
                      <w:marLeft w:val="0"/>
                      <w:marRight w:val="0"/>
                      <w:marTop w:val="0"/>
                      <w:marBottom w:val="0"/>
                      <w:divBdr>
                        <w:top w:val="none" w:sz="0" w:space="0" w:color="auto"/>
                        <w:left w:val="none" w:sz="0" w:space="0" w:color="auto"/>
                        <w:bottom w:val="none" w:sz="0" w:space="0" w:color="auto"/>
                        <w:right w:val="none" w:sz="0" w:space="0" w:color="auto"/>
                      </w:divBdr>
                      <w:divsChild>
                        <w:div w:id="1917667255">
                          <w:marLeft w:val="0"/>
                          <w:marRight w:val="0"/>
                          <w:marTop w:val="0"/>
                          <w:marBottom w:val="0"/>
                          <w:divBdr>
                            <w:top w:val="none" w:sz="0" w:space="0" w:color="auto"/>
                            <w:left w:val="none" w:sz="0" w:space="0" w:color="auto"/>
                            <w:bottom w:val="none" w:sz="0" w:space="0" w:color="auto"/>
                            <w:right w:val="none" w:sz="0" w:space="0" w:color="auto"/>
                          </w:divBdr>
                          <w:divsChild>
                            <w:div w:id="22480989">
                              <w:marLeft w:val="0"/>
                              <w:marRight w:val="0"/>
                              <w:marTop w:val="0"/>
                              <w:marBottom w:val="0"/>
                              <w:divBdr>
                                <w:top w:val="none" w:sz="0" w:space="0" w:color="auto"/>
                                <w:left w:val="none" w:sz="0" w:space="0" w:color="auto"/>
                                <w:bottom w:val="none" w:sz="0" w:space="0" w:color="auto"/>
                                <w:right w:val="none" w:sz="0" w:space="0" w:color="auto"/>
                              </w:divBdr>
                              <w:divsChild>
                                <w:div w:id="1274481711">
                                  <w:marLeft w:val="0"/>
                                  <w:marRight w:val="0"/>
                                  <w:marTop w:val="0"/>
                                  <w:marBottom w:val="0"/>
                                  <w:divBdr>
                                    <w:top w:val="none" w:sz="0" w:space="0" w:color="auto"/>
                                    <w:left w:val="none" w:sz="0" w:space="0" w:color="auto"/>
                                    <w:bottom w:val="none" w:sz="0" w:space="0" w:color="auto"/>
                                    <w:right w:val="none" w:sz="0" w:space="0" w:color="auto"/>
                                  </w:divBdr>
                                  <w:divsChild>
                                    <w:div w:id="249697914">
                                      <w:marLeft w:val="0"/>
                                      <w:marRight w:val="0"/>
                                      <w:marTop w:val="0"/>
                                      <w:marBottom w:val="0"/>
                                      <w:divBdr>
                                        <w:top w:val="none" w:sz="0" w:space="0" w:color="auto"/>
                                        <w:left w:val="none" w:sz="0" w:space="0" w:color="auto"/>
                                        <w:bottom w:val="none" w:sz="0" w:space="0" w:color="auto"/>
                                        <w:right w:val="none" w:sz="0" w:space="0" w:color="auto"/>
                                      </w:divBdr>
                                      <w:divsChild>
                                        <w:div w:id="6819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obrazky.cz/?q=ovoce+do+%C5%A1kol&amp;url=http://www.zshlinecka.cz/wp-content/uploads/2014/02/plakat-ovoce-do-skol-page-001.jpg&amp;imageId=c9e6c5f63d226671&amp;data=lgLEEChtsQn7hJy3mw2MYbKVz4LEMNE8VsaCeTRjNYsSaK9ke1zLrja-O7wLQdMOslkyWUtnzV40MmRnH3UhmFJuv69spc5X1SggxAJ7BZPEAp80xALzFMQCbOg%3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vciperel.cz"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www.zsprovaznicka.cz" TargetMode="External"/><Relationship Id="rId19" Type="http://schemas.openxmlformats.org/officeDocument/2006/relationships/image" Target="media/image3.sv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Výroční zpráva za školní rok 2013/2014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8AB4DF-C99B-4D20-8C5A-8B342FB9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47</Pages>
  <Words>8754</Words>
  <Characters>54360</Characters>
  <Application>Microsoft Office Word</Application>
  <DocSecurity>0</DocSecurity>
  <Lines>453</Lines>
  <Paragraphs>125</Paragraphs>
  <ScaleCrop>false</ScaleCrop>
  <HeadingPairs>
    <vt:vector size="2" baseType="variant">
      <vt:variant>
        <vt:lpstr>Název</vt:lpstr>
      </vt:variant>
      <vt:variant>
        <vt:i4>1</vt:i4>
      </vt:variant>
    </vt:vector>
  </HeadingPairs>
  <TitlesOfParts>
    <vt:vector size="1" baseType="lpstr">
      <vt:lpstr>Základní škola Ostrava –Hrabůvka, Provazniká64,příspěvková organizace</vt:lpstr>
    </vt:vector>
  </TitlesOfParts>
  <Company>HP</Company>
  <LinksUpToDate>false</LinksUpToDate>
  <CharactersWithSpaces>62989</CharactersWithSpaces>
  <SharedDoc>false</SharedDoc>
  <HLinks>
    <vt:vector size="54" baseType="variant">
      <vt:variant>
        <vt:i4>131075</vt:i4>
      </vt:variant>
      <vt:variant>
        <vt:i4>21</vt:i4>
      </vt:variant>
      <vt:variant>
        <vt:i4>0</vt:i4>
      </vt:variant>
      <vt:variant>
        <vt:i4>5</vt:i4>
      </vt:variant>
      <vt:variant>
        <vt:lpwstr>http://www.skoly.cz/</vt:lpwstr>
      </vt:variant>
      <vt:variant>
        <vt:lpwstr/>
      </vt:variant>
      <vt:variant>
        <vt:i4>5898358</vt:i4>
      </vt:variant>
      <vt:variant>
        <vt:i4>18</vt:i4>
      </vt:variant>
      <vt:variant>
        <vt:i4>0</vt:i4>
      </vt:variant>
      <vt:variant>
        <vt:i4>5</vt:i4>
      </vt:variant>
      <vt:variant>
        <vt:lpwstr>http://www.kvic.cz/dvpp/kurz.asp?ID_Kurzy=4325</vt:lpwstr>
      </vt:variant>
      <vt:variant>
        <vt:lpwstr/>
      </vt:variant>
      <vt:variant>
        <vt:i4>5963900</vt:i4>
      </vt:variant>
      <vt:variant>
        <vt:i4>15</vt:i4>
      </vt:variant>
      <vt:variant>
        <vt:i4>0</vt:i4>
      </vt:variant>
      <vt:variant>
        <vt:i4>5</vt:i4>
      </vt:variant>
      <vt:variant>
        <vt:lpwstr>http://www.kvic.cz/dvpp/kurz.asp?ID_Kurzy=4285</vt:lpwstr>
      </vt:variant>
      <vt:variant>
        <vt:lpwstr/>
      </vt:variant>
      <vt:variant>
        <vt:i4>5898355</vt:i4>
      </vt:variant>
      <vt:variant>
        <vt:i4>12</vt:i4>
      </vt:variant>
      <vt:variant>
        <vt:i4>0</vt:i4>
      </vt:variant>
      <vt:variant>
        <vt:i4>5</vt:i4>
      </vt:variant>
      <vt:variant>
        <vt:lpwstr>http://www.kvic.cz/dvpp/kurz.asp?ID_Kurzy=4573</vt:lpwstr>
      </vt:variant>
      <vt:variant>
        <vt:lpwstr/>
      </vt:variant>
      <vt:variant>
        <vt:i4>6094966</vt:i4>
      </vt:variant>
      <vt:variant>
        <vt:i4>9</vt:i4>
      </vt:variant>
      <vt:variant>
        <vt:i4>0</vt:i4>
      </vt:variant>
      <vt:variant>
        <vt:i4>5</vt:i4>
      </vt:variant>
      <vt:variant>
        <vt:lpwstr>http://www.kvic.cz/dvpp/kurz.asp?ID_Kurzy=4322</vt:lpwstr>
      </vt:variant>
      <vt:variant>
        <vt:lpwstr/>
      </vt:variant>
      <vt:variant>
        <vt:i4>458771</vt:i4>
      </vt:variant>
      <vt:variant>
        <vt:i4>6</vt:i4>
      </vt:variant>
      <vt:variant>
        <vt:i4>0</vt:i4>
      </vt:variant>
      <vt:variant>
        <vt:i4>5</vt:i4>
      </vt:variant>
      <vt:variant>
        <vt:lpwstr>http://www.imfoabsolvent.cz/</vt:lpwstr>
      </vt:variant>
      <vt:variant>
        <vt:lpwstr/>
      </vt:variant>
      <vt:variant>
        <vt:i4>1835076</vt:i4>
      </vt:variant>
      <vt:variant>
        <vt:i4>3</vt:i4>
      </vt:variant>
      <vt:variant>
        <vt:i4>0</vt:i4>
      </vt:variant>
      <vt:variant>
        <vt:i4>5</vt:i4>
      </vt:variant>
      <vt:variant>
        <vt:lpwstr>http://www.portal.cz/</vt:lpwstr>
      </vt:variant>
      <vt:variant>
        <vt:lpwstr/>
      </vt:variant>
      <vt:variant>
        <vt:i4>983051</vt:i4>
      </vt:variant>
      <vt:variant>
        <vt:i4>0</vt:i4>
      </vt:variant>
      <vt:variant>
        <vt:i4>0</vt:i4>
      </vt:variant>
      <vt:variant>
        <vt:i4>5</vt:i4>
      </vt:variant>
      <vt:variant>
        <vt:lpwstr>http://www.zsprovaznicka.cz/</vt:lpwstr>
      </vt:variant>
      <vt:variant>
        <vt:lpwstr/>
      </vt:variant>
      <vt:variant>
        <vt:i4>5832814</vt:i4>
      </vt:variant>
      <vt:variant>
        <vt:i4>160870</vt:i4>
      </vt:variant>
      <vt:variant>
        <vt:i4>1031</vt:i4>
      </vt:variant>
      <vt:variant>
        <vt:i4>1</vt:i4>
      </vt:variant>
      <vt:variant>
        <vt:lpwstr>E:\CZ\JPEG\L_Logotype_CZ.jpg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Ostrava –Hrabůvka, Provazniká64,příspěvková organizace</dc:title>
  <dc:creator>prikryloval</dc:creator>
  <cp:lastModifiedBy>Libuše Přikrylová</cp:lastModifiedBy>
  <cp:revision>4</cp:revision>
  <cp:lastPrinted>2024-09-23T08:23:00Z</cp:lastPrinted>
  <dcterms:created xsi:type="dcterms:W3CDTF">2024-09-09T07:45:00Z</dcterms:created>
  <dcterms:modified xsi:type="dcterms:W3CDTF">2024-09-23T09:33:00Z</dcterms:modified>
</cp:coreProperties>
</file>